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CB6D6C" w:rsidRPr="00CB6D6C" w:rsidP="00CB6D6C">
      <w:pPr>
        <w:rPr>
          <w:b/>
        </w:rPr>
      </w:pPr>
      <w:r w:rsidRPr="00CB6D6C">
        <w:rPr>
          <w:b/>
        </w:rPr>
        <w:t>Список депутатов Сената Парламента:</w:t>
      </w:r>
    </w:p>
    <w:p w:rsidR="00CB6D6C" w:rsidP="00CB6D6C">
      <w:pPr>
        <w:tabs>
          <w:tab w:val="left" w:pos="284"/>
        </w:tabs>
      </w:pPr>
      <w:r>
        <w:t>1.</w:t>
      </w:r>
      <w:r>
        <w:tab/>
        <w:t>Волков В.В.</w:t>
      </w:r>
    </w:p>
    <w:p w:rsidR="00CB6D6C" w:rsidP="00CB6D6C">
      <w:pPr>
        <w:tabs>
          <w:tab w:val="left" w:pos="284"/>
        </w:tabs>
      </w:pPr>
      <w:r>
        <w:t>2.</w:t>
      </w:r>
      <w:r>
        <w:tab/>
      </w:r>
      <w:r>
        <w:t>Сафинов</w:t>
      </w:r>
      <w:r>
        <w:t xml:space="preserve"> К.Б.</w:t>
      </w:r>
    </w:p>
    <w:p w:rsidR="00CB6D6C" w:rsidP="00CB6D6C">
      <w:pPr>
        <w:tabs>
          <w:tab w:val="left" w:pos="284"/>
        </w:tabs>
      </w:pPr>
      <w:r>
        <w:t>3.</w:t>
      </w:r>
      <w:r>
        <w:tab/>
      </w:r>
      <w:r>
        <w:t>Абдикеров</w:t>
      </w:r>
      <w:r>
        <w:t xml:space="preserve"> Р.К.</w:t>
      </w:r>
    </w:p>
    <w:p w:rsidR="00CB6D6C" w:rsidP="00CB6D6C">
      <w:pPr>
        <w:tabs>
          <w:tab w:val="left" w:pos="284"/>
        </w:tabs>
      </w:pPr>
      <w:r>
        <w:t>4.</w:t>
      </w:r>
      <w:r>
        <w:tab/>
      </w:r>
      <w:r>
        <w:t>А</w:t>
      </w:r>
      <w:bookmarkStart w:id="0" w:name="_GoBack"/>
      <w:bookmarkEnd w:id="0"/>
      <w:r>
        <w:t>йтпаева</w:t>
      </w:r>
      <w:r>
        <w:t xml:space="preserve"> С.М.</w:t>
      </w:r>
    </w:p>
    <w:p w:rsidR="00CB6D6C" w:rsidP="00CB6D6C">
      <w:pPr>
        <w:tabs>
          <w:tab w:val="left" w:pos="284"/>
        </w:tabs>
      </w:pPr>
      <w:r>
        <w:t>5.</w:t>
      </w:r>
      <w:r>
        <w:tab/>
        <w:t>Бекназаров Н.К.</w:t>
      </w:r>
    </w:p>
    <w:p w:rsidR="00CB6D6C" w:rsidP="00CB6D6C">
      <w:pPr>
        <w:tabs>
          <w:tab w:val="left" w:pos="284"/>
        </w:tabs>
      </w:pPr>
      <w:r>
        <w:t>6.</w:t>
      </w:r>
      <w:r>
        <w:tab/>
        <w:t>Лукин А.И.</w:t>
      </w:r>
    </w:p>
    <w:p w:rsidR="00CB6D6C" w:rsidP="00CB6D6C">
      <w:pPr>
        <w:tabs>
          <w:tab w:val="left" w:pos="284"/>
        </w:tabs>
      </w:pPr>
      <w:r>
        <w:t>7.</w:t>
      </w:r>
      <w:r>
        <w:tab/>
      </w:r>
      <w:r>
        <w:t>Макежанов</w:t>
      </w:r>
      <w:r>
        <w:t xml:space="preserve"> С.А.</w:t>
      </w:r>
    </w:p>
    <w:p w:rsidR="008A2BD1" w:rsidP="00CB6D6C">
      <w:pPr>
        <w:tabs>
          <w:tab w:val="left" w:pos="284"/>
        </w:tabs>
      </w:pPr>
      <w:r>
        <w:t>8.</w:t>
      </w:r>
      <w:r>
        <w:tab/>
      </w:r>
      <w:r>
        <w:t>Сулеймен</w:t>
      </w:r>
      <w:r>
        <w:t xml:space="preserve"> Л.Ж.</w:t>
      </w:r>
    </w:p>
    <w:sectPr w:rsidSect="00F4060F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Keiko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