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354"/>
      </w:tblGrid>
      <w:tr w:rsidTr="0045744A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354" w:type="dxa"/>
            <w:shd w:val="clear" w:color="auto" w:fill="auto"/>
          </w:tcPr>
          <w:p w:rsidR="0045744A" w:rsidRPr="0045744A" w:rsidP="00C3287A">
            <w:pPr>
              <w:rPr>
                <w:color w:val="0C0000"/>
              </w:rPr>
            </w:pPr>
            <w:r>
              <w:rPr>
                <w:color w:val="0C0000"/>
              </w:rPr>
              <w:t>№ исх: 15-13-440Д/С   от: 27.12.2019</w:t>
            </w:r>
          </w:p>
        </w:tc>
      </w:tr>
    </w:tbl>
    <w:p w:rsidR="00E51FFF" w:rsidP="00C3287A">
      <w:pPr>
        <w:ind w:left="-85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23.5pt;margin-left:-14.2pt;margin-top:-21.3pt;position:absolute;width:513.1pt;z-index:-251658240" o:oleicon="f">
            <v:imagedata r:id="rId4" o:title=""/>
          </v:shape>
          <o:OLEObject Type="Embed" ProgID="CorelDRAW.Graphic.14" ShapeID="_x0000_s1025" DrawAspect="Content" ObjectID="_1639203447" r:id="rId5"/>
        </w:pict>
      </w:r>
    </w:p>
    <w:p w:rsidR="00BB47CE" w:rsidP="00C3287A">
      <w:pPr>
        <w:ind w:left="-851"/>
      </w:pPr>
    </w:p>
    <w:p w:rsidR="00BB47CE" w:rsidP="00C3287A">
      <w:pPr>
        <w:ind w:left="-851"/>
      </w:pPr>
    </w:p>
    <w:p w:rsidR="00BB47CE" w:rsidP="00C3287A">
      <w:pPr>
        <w:ind w:left="-851"/>
      </w:pPr>
    </w:p>
    <w:p w:rsidR="00BB47CE" w:rsidP="00C3287A">
      <w:pPr>
        <w:ind w:left="-851"/>
      </w:pPr>
    </w:p>
    <w:p w:rsidR="00BB47CE" w:rsidP="00C3287A">
      <w:pPr>
        <w:ind w:left="-851"/>
      </w:pPr>
    </w:p>
    <w:p w:rsidR="00BB47CE" w:rsidP="00C3287A">
      <w:pPr>
        <w:ind w:left="-851"/>
      </w:pPr>
    </w:p>
    <w:p w:rsidR="00BB47CE" w:rsidP="00C3287A">
      <w:pPr>
        <w:ind w:left="-851"/>
      </w:pPr>
    </w:p>
    <w:p w:rsidR="00BB47CE" w:rsidP="00C3287A">
      <w:pPr>
        <w:ind w:left="-851"/>
      </w:pPr>
    </w:p>
    <w:p w:rsidR="00BB47CE" w:rsidP="00C3287A">
      <w:pPr>
        <w:ind w:left="-851"/>
      </w:pPr>
    </w:p>
    <w:p w:rsidR="00297390" w:rsidP="00C3287A">
      <w:pPr>
        <w:ind w:left="-851"/>
      </w:pPr>
    </w:p>
    <w:p w:rsidR="008646C8" w:rsidP="00C3287A">
      <w:pPr>
        <w:ind w:left="-851"/>
      </w:pPr>
    </w:p>
    <w:p w:rsidR="00BB47CE" w:rsidP="00C3287A">
      <w:pPr>
        <w:ind w:left="-851"/>
      </w:pPr>
    </w:p>
    <w:p w:rsidR="00BB47CE" w:rsidP="00C3287A">
      <w:pPr>
        <w:ind w:left="-851"/>
      </w:pPr>
    </w:p>
    <w:p w:rsidR="00D17A3B" w:rsidP="00C3287A">
      <w:pPr>
        <w:ind w:left="-851"/>
      </w:pPr>
    </w:p>
    <w:p w:rsidR="004F2AAA" w:rsidRPr="00A07839" w:rsidP="001F234F">
      <w:pPr>
        <w:rPr>
          <w:sz w:val="28"/>
          <w:szCs w:val="28"/>
          <w:lang w:val="kk-KZ"/>
        </w:rPr>
      </w:pPr>
    </w:p>
    <w:p w:rsidR="00800324" w:rsidRPr="00F25E5F" w:rsidP="00D17A3B">
      <w:pPr>
        <w:ind w:left="5529"/>
        <w:rPr>
          <w:b/>
          <w:sz w:val="28"/>
          <w:szCs w:val="28"/>
          <w:lang w:val="kk-KZ"/>
        </w:rPr>
      </w:pPr>
      <w:r w:rsidRPr="00F25E5F">
        <w:rPr>
          <w:b/>
          <w:sz w:val="28"/>
          <w:szCs w:val="28"/>
          <w:lang w:val="kk-KZ"/>
        </w:rPr>
        <w:t>Қазақстан Республикасының</w:t>
      </w:r>
    </w:p>
    <w:p w:rsidR="00D17A3B" w:rsidP="00D17A3B">
      <w:pPr>
        <w:ind w:left="5529"/>
        <w:rPr>
          <w:b/>
          <w:sz w:val="28"/>
          <w:szCs w:val="28"/>
          <w:lang w:val="kk-KZ"/>
        </w:rPr>
      </w:pPr>
      <w:r w:rsidRPr="00D17A3B">
        <w:rPr>
          <w:b/>
          <w:sz w:val="28"/>
          <w:szCs w:val="28"/>
          <w:lang w:val="kk-KZ"/>
        </w:rPr>
        <w:t xml:space="preserve">Еңбек және халықты </w:t>
      </w:r>
    </w:p>
    <w:p w:rsidR="00800324" w:rsidP="00D17A3B">
      <w:pPr>
        <w:ind w:left="5529"/>
        <w:rPr>
          <w:b/>
          <w:sz w:val="28"/>
          <w:szCs w:val="28"/>
          <w:lang w:val="kk-KZ"/>
        </w:rPr>
      </w:pPr>
      <w:r w:rsidRPr="00D17A3B">
        <w:rPr>
          <w:b/>
          <w:sz w:val="28"/>
          <w:szCs w:val="28"/>
          <w:lang w:val="kk-KZ"/>
        </w:rPr>
        <w:t>әлеуметтік қорғау министрі</w:t>
      </w:r>
    </w:p>
    <w:p w:rsidR="00D17A3B" w:rsidRPr="00D17A3B" w:rsidP="00D17A3B">
      <w:pPr>
        <w:ind w:left="5529"/>
        <w:rPr>
          <w:b/>
          <w:sz w:val="28"/>
          <w:szCs w:val="28"/>
          <w:lang w:val="kk-KZ"/>
        </w:rPr>
      </w:pPr>
      <w:r w:rsidRPr="00D17A3B">
        <w:rPr>
          <w:b/>
          <w:sz w:val="28"/>
          <w:szCs w:val="28"/>
          <w:lang w:val="kk-KZ"/>
        </w:rPr>
        <w:t>Б.Б. Нұрымбетовке</w:t>
      </w:r>
    </w:p>
    <w:p w:rsidR="00800324" w:rsidP="00800324">
      <w:pPr>
        <w:rPr>
          <w:sz w:val="28"/>
          <w:szCs w:val="28"/>
          <w:lang w:val="kk-KZ"/>
        </w:rPr>
      </w:pPr>
    </w:p>
    <w:p w:rsidR="00D17A3B" w:rsidRPr="00F25E5F" w:rsidP="00800324">
      <w:pPr>
        <w:rPr>
          <w:sz w:val="28"/>
          <w:szCs w:val="28"/>
          <w:lang w:val="kk-KZ"/>
        </w:rPr>
      </w:pPr>
    </w:p>
    <w:p w:rsidR="00800324" w:rsidRPr="00F25E5F" w:rsidP="00800324">
      <w:pPr>
        <w:jc w:val="center"/>
        <w:rPr>
          <w:sz w:val="28"/>
          <w:szCs w:val="28"/>
          <w:lang w:val="kk-KZ"/>
        </w:rPr>
      </w:pPr>
      <w:r w:rsidRPr="00F25E5F">
        <w:rPr>
          <w:b/>
          <w:sz w:val="28"/>
          <w:szCs w:val="28"/>
          <w:lang w:val="kk-KZ"/>
        </w:rPr>
        <w:t xml:space="preserve">Құрметті </w:t>
      </w:r>
      <w:r w:rsidRPr="00D17A3B" w:rsidR="00D17A3B">
        <w:rPr>
          <w:b/>
          <w:sz w:val="28"/>
          <w:szCs w:val="28"/>
          <w:lang w:val="kk-KZ"/>
        </w:rPr>
        <w:t>Біржан Бидайбекұлы</w:t>
      </w:r>
      <w:r w:rsidRPr="00F25E5F">
        <w:rPr>
          <w:sz w:val="28"/>
          <w:szCs w:val="28"/>
          <w:lang w:val="kk-KZ"/>
        </w:rPr>
        <w:t>!</w:t>
      </w:r>
    </w:p>
    <w:p w:rsidR="00800324" w:rsidP="00800324">
      <w:pPr>
        <w:jc w:val="center"/>
        <w:rPr>
          <w:sz w:val="28"/>
          <w:szCs w:val="28"/>
          <w:lang w:val="kk-KZ"/>
        </w:rPr>
      </w:pPr>
    </w:p>
    <w:p w:rsidR="009A2C9A" w:rsidRPr="00016B15" w:rsidP="00016B15">
      <w:pPr>
        <w:ind w:firstLine="900"/>
        <w:jc w:val="both"/>
        <w:rPr>
          <w:sz w:val="28"/>
          <w:szCs w:val="28"/>
          <w:lang w:val="kk-KZ"/>
        </w:rPr>
      </w:pPr>
      <w:r w:rsidRPr="009A2C9A">
        <w:rPr>
          <w:sz w:val="28"/>
          <w:szCs w:val="28"/>
          <w:lang w:val="kk-KZ"/>
        </w:rPr>
        <w:t xml:space="preserve">«Қазақстан Республикасының Парламенті және оның депутаттарының мәртебесі туралы» Қазақстан Республикасы Конституциялық заңының </w:t>
      </w:r>
      <w:r w:rsidR="00702B50">
        <w:rPr>
          <w:sz w:val="28"/>
          <w:szCs w:val="28"/>
          <w:lang w:val="kk-KZ"/>
        </w:rPr>
        <w:br/>
      </w:r>
      <w:r w:rsidRPr="009A2C9A">
        <w:rPr>
          <w:sz w:val="28"/>
          <w:szCs w:val="28"/>
          <w:lang w:val="kk-KZ"/>
        </w:rPr>
        <w:t xml:space="preserve">27-бабына және Қазақстан Республикасы Парламенті Регламентінің </w:t>
      </w:r>
      <w:r w:rsidR="00702B50">
        <w:rPr>
          <w:sz w:val="28"/>
          <w:szCs w:val="28"/>
          <w:lang w:val="kk-KZ"/>
        </w:rPr>
        <w:br/>
      </w:r>
      <w:r w:rsidRPr="009A2C9A">
        <w:rPr>
          <w:sz w:val="28"/>
          <w:szCs w:val="28"/>
          <w:lang w:val="kk-KZ"/>
        </w:rPr>
        <w:t>100-тармағына сәйкес Қазақстан Республикасы Парламенті Сенатының</w:t>
      </w:r>
      <w:r>
        <w:rPr>
          <w:sz w:val="28"/>
          <w:szCs w:val="28"/>
          <w:lang w:val="kk-KZ"/>
        </w:rPr>
        <w:t xml:space="preserve"> </w:t>
      </w:r>
      <w:r w:rsidR="00702B50">
        <w:rPr>
          <w:sz w:val="28"/>
          <w:szCs w:val="28"/>
          <w:lang w:val="kk-KZ"/>
        </w:rPr>
        <w:br/>
      </w:r>
      <w:r w:rsidRPr="009A2C9A">
        <w:rPr>
          <w:sz w:val="28"/>
          <w:szCs w:val="28"/>
          <w:lang w:val="kk-KZ"/>
        </w:rPr>
        <w:t>201</w:t>
      </w:r>
      <w:r w:rsidR="00C147A3">
        <w:rPr>
          <w:sz w:val="28"/>
          <w:szCs w:val="28"/>
          <w:lang w:val="kk-KZ"/>
        </w:rPr>
        <w:t>9</w:t>
      </w:r>
      <w:r w:rsidRPr="009A2C9A">
        <w:rPr>
          <w:sz w:val="28"/>
          <w:szCs w:val="28"/>
          <w:lang w:val="kk-KZ"/>
        </w:rPr>
        <w:t xml:space="preserve"> жылғы </w:t>
      </w:r>
      <w:r w:rsidR="00011F6A">
        <w:rPr>
          <w:sz w:val="28"/>
          <w:szCs w:val="28"/>
          <w:lang w:val="kk-KZ"/>
        </w:rPr>
        <w:t>26</w:t>
      </w:r>
      <w:r w:rsidR="00C147A3">
        <w:rPr>
          <w:sz w:val="28"/>
          <w:szCs w:val="28"/>
          <w:lang w:val="kk-KZ"/>
        </w:rPr>
        <w:t xml:space="preserve"> </w:t>
      </w:r>
      <w:r w:rsidR="00702B50">
        <w:rPr>
          <w:sz w:val="28"/>
          <w:szCs w:val="28"/>
          <w:lang w:val="kk-KZ"/>
        </w:rPr>
        <w:t>желтоқсандағы</w:t>
      </w:r>
      <w:r w:rsidRPr="009A2C9A">
        <w:rPr>
          <w:sz w:val="28"/>
          <w:szCs w:val="28"/>
          <w:lang w:val="kk-KZ"/>
        </w:rPr>
        <w:t xml:space="preserve"> отырысында </w:t>
      </w:r>
      <w:r w:rsidRPr="009A2C9A" w:rsidR="007A5037">
        <w:rPr>
          <w:sz w:val="28"/>
          <w:szCs w:val="28"/>
          <w:lang w:val="kk-KZ"/>
        </w:rPr>
        <w:t xml:space="preserve">депутат </w:t>
      </w:r>
      <w:r w:rsidR="00702B50">
        <w:rPr>
          <w:sz w:val="28"/>
          <w:szCs w:val="28"/>
          <w:lang w:val="kk-KZ"/>
        </w:rPr>
        <w:t>Д</w:t>
      </w:r>
      <w:r w:rsidRPr="006423BB" w:rsidR="006423BB">
        <w:rPr>
          <w:sz w:val="28"/>
          <w:szCs w:val="28"/>
          <w:lang w:val="kk-KZ"/>
        </w:rPr>
        <w:t>.</w:t>
      </w:r>
      <w:r w:rsidR="006423BB">
        <w:rPr>
          <w:sz w:val="28"/>
          <w:szCs w:val="28"/>
          <w:lang w:val="kk-KZ"/>
        </w:rPr>
        <w:t> </w:t>
      </w:r>
      <w:r w:rsidR="00702B50">
        <w:rPr>
          <w:sz w:val="28"/>
          <w:szCs w:val="28"/>
          <w:lang w:val="kk-KZ"/>
        </w:rPr>
        <w:t>Әділбеков</w:t>
      </w:r>
      <w:r w:rsidRPr="009A2C9A" w:rsidR="007A5037">
        <w:rPr>
          <w:sz w:val="28"/>
          <w:szCs w:val="28"/>
          <w:lang w:val="kk-KZ"/>
        </w:rPr>
        <w:t xml:space="preserve"> </w:t>
      </w:r>
      <w:r w:rsidR="007A5037">
        <w:rPr>
          <w:sz w:val="28"/>
          <w:szCs w:val="28"/>
          <w:lang w:val="kk-KZ"/>
        </w:rPr>
        <w:t>жария</w:t>
      </w:r>
      <w:r w:rsidR="001E2AF0">
        <w:rPr>
          <w:sz w:val="28"/>
          <w:szCs w:val="28"/>
          <w:lang w:val="kk-KZ"/>
        </w:rPr>
        <w:t>лаған</w:t>
      </w:r>
      <w:r w:rsidR="007A5037">
        <w:rPr>
          <w:sz w:val="28"/>
          <w:szCs w:val="28"/>
          <w:lang w:val="kk-KZ"/>
        </w:rPr>
        <w:t xml:space="preserve"> </w:t>
      </w:r>
      <w:r w:rsidR="00313828">
        <w:rPr>
          <w:sz w:val="28"/>
          <w:szCs w:val="28"/>
          <w:lang w:val="kk-KZ"/>
        </w:rPr>
        <w:t xml:space="preserve">Сенат депутаттарының </w:t>
      </w:r>
      <w:r w:rsidR="007A5037">
        <w:rPr>
          <w:sz w:val="28"/>
          <w:szCs w:val="28"/>
          <w:lang w:val="kk-KZ"/>
        </w:rPr>
        <w:t>депутаттық сауал</w:t>
      </w:r>
      <w:r w:rsidR="001E2AF0">
        <w:rPr>
          <w:sz w:val="28"/>
          <w:szCs w:val="28"/>
          <w:lang w:val="kk-KZ"/>
        </w:rPr>
        <w:t xml:space="preserve">ы </w:t>
      </w:r>
      <w:r w:rsidRPr="009A2C9A" w:rsidR="007A5037">
        <w:rPr>
          <w:sz w:val="28"/>
          <w:szCs w:val="28"/>
          <w:lang w:val="kk-KZ"/>
        </w:rPr>
        <w:t xml:space="preserve">Сізге </w:t>
      </w:r>
      <w:r w:rsidRPr="009A2C9A">
        <w:rPr>
          <w:sz w:val="28"/>
          <w:szCs w:val="28"/>
          <w:lang w:val="kk-KZ"/>
        </w:rPr>
        <w:t>жіберіліп отыр.</w:t>
      </w:r>
    </w:p>
    <w:p w:rsidR="00016B15" w:rsidRPr="009A2C9A" w:rsidP="00016B15">
      <w:pPr>
        <w:ind w:firstLine="900"/>
        <w:jc w:val="both"/>
        <w:rPr>
          <w:sz w:val="28"/>
          <w:szCs w:val="28"/>
          <w:lang w:val="kk-KZ"/>
        </w:rPr>
      </w:pPr>
    </w:p>
    <w:p w:rsidR="00800324" w:rsidP="00800324">
      <w:pPr>
        <w:ind w:firstLine="90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Қосымша: </w:t>
      </w:r>
      <w:r w:rsidR="0092499B">
        <w:rPr>
          <w:sz w:val="28"/>
          <w:szCs w:val="28"/>
          <w:lang w:val="kk-KZ"/>
        </w:rPr>
        <w:t xml:space="preserve">орыс тілінде </w:t>
      </w:r>
      <w:r w:rsidR="00C46E20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 xml:space="preserve"> парақ.</w:t>
      </w:r>
    </w:p>
    <w:p w:rsidR="00800324" w:rsidP="00800324">
      <w:pPr>
        <w:ind w:firstLine="900"/>
        <w:jc w:val="both"/>
        <w:rPr>
          <w:sz w:val="28"/>
          <w:szCs w:val="28"/>
          <w:lang w:val="kk-KZ"/>
        </w:rPr>
      </w:pPr>
    </w:p>
    <w:p w:rsidR="00800324" w:rsidP="00800324">
      <w:pPr>
        <w:ind w:firstLine="900"/>
        <w:jc w:val="both"/>
        <w:rPr>
          <w:sz w:val="28"/>
          <w:szCs w:val="28"/>
          <w:lang w:val="kk-KZ"/>
        </w:rPr>
      </w:pPr>
    </w:p>
    <w:p w:rsidR="00800324" w:rsidRPr="003F7B5B" w:rsidP="00800324">
      <w:pPr>
        <w:ind w:firstLine="900"/>
        <w:jc w:val="right"/>
        <w:rPr>
          <w:b/>
          <w:sz w:val="28"/>
          <w:szCs w:val="28"/>
          <w:lang w:val="kk-KZ"/>
        </w:rPr>
      </w:pPr>
      <w:r w:rsidRPr="003F7B5B">
        <w:rPr>
          <w:b/>
          <w:sz w:val="28"/>
          <w:szCs w:val="28"/>
          <w:lang w:val="kk-KZ"/>
        </w:rPr>
        <w:t>С. С</w:t>
      </w:r>
      <w:r w:rsidRPr="003F7B5B" w:rsidR="00C147A3">
        <w:rPr>
          <w:b/>
          <w:sz w:val="28"/>
          <w:szCs w:val="28"/>
          <w:lang w:val="kk-KZ"/>
        </w:rPr>
        <w:t>ыдықов</w:t>
      </w:r>
    </w:p>
    <w:p w:rsidR="00F76E1D" w:rsidP="006F1B6F">
      <w:pPr>
        <w:rPr>
          <w:sz w:val="28"/>
          <w:szCs w:val="28"/>
          <w:lang w:val="kk-KZ"/>
        </w:rPr>
      </w:pPr>
    </w:p>
    <w:p w:rsidR="006F1B6F" w:rsidP="006F1B6F">
      <w:pPr>
        <w:rPr>
          <w:sz w:val="28"/>
          <w:szCs w:val="28"/>
          <w:lang w:val="kk-KZ"/>
        </w:rPr>
      </w:pPr>
    </w:p>
    <w:p w:rsidR="008646C8" w:rsidP="006F1B6F">
      <w:pPr>
        <w:rPr>
          <w:sz w:val="28"/>
          <w:szCs w:val="28"/>
          <w:lang w:val="kk-KZ"/>
        </w:rPr>
      </w:pPr>
    </w:p>
    <w:p w:rsidR="008646C8" w:rsidP="006F1B6F">
      <w:pPr>
        <w:rPr>
          <w:sz w:val="28"/>
          <w:szCs w:val="28"/>
          <w:lang w:val="kk-KZ"/>
        </w:rPr>
      </w:pPr>
    </w:p>
    <w:p w:rsidR="008646C8" w:rsidP="006F1B6F">
      <w:pPr>
        <w:rPr>
          <w:sz w:val="28"/>
          <w:szCs w:val="28"/>
          <w:lang w:val="kk-KZ"/>
        </w:rPr>
      </w:pPr>
    </w:p>
    <w:p w:rsidR="006F1B6F" w:rsidRPr="00794A8A" w:rsidP="006F1B6F">
      <w:pPr>
        <w:rPr>
          <w:sz w:val="22"/>
          <w:szCs w:val="22"/>
          <w:lang w:val="kk-KZ"/>
        </w:rPr>
      </w:pPr>
    </w:p>
    <w:p w:rsidR="006F1B6F" w:rsidP="006F1B6F">
      <w:pPr>
        <w:rPr>
          <w:sz w:val="28"/>
          <w:szCs w:val="28"/>
          <w:lang w:val="kk-KZ"/>
        </w:rPr>
      </w:pPr>
    </w:p>
    <w:p w:rsidR="000F415C" w:rsidP="006F1B6F">
      <w:pPr>
        <w:rPr>
          <w:sz w:val="28"/>
          <w:szCs w:val="28"/>
          <w:lang w:val="kk-KZ"/>
        </w:rPr>
      </w:pPr>
    </w:p>
    <w:p w:rsidR="000F415C" w:rsidP="006F1B6F">
      <w:pPr>
        <w:rPr>
          <w:sz w:val="28"/>
          <w:szCs w:val="28"/>
          <w:lang w:val="kk-KZ"/>
        </w:rPr>
      </w:pPr>
    </w:p>
    <w:p w:rsidR="000F415C" w:rsidP="006F1B6F">
      <w:pPr>
        <w:rPr>
          <w:sz w:val="28"/>
          <w:szCs w:val="28"/>
          <w:lang w:val="kk-KZ"/>
        </w:rPr>
      </w:pPr>
    </w:p>
    <w:p w:rsidR="000F415C" w:rsidRPr="000F415C" w:rsidP="006F1B6F">
      <w:pPr>
        <w:rPr>
          <w:sz w:val="20"/>
          <w:szCs w:val="28"/>
          <w:lang w:val="kk-KZ"/>
        </w:rPr>
      </w:pPr>
      <w:r w:rsidRPr="000F415C">
        <w:rPr>
          <w:sz w:val="20"/>
          <w:szCs w:val="28"/>
          <w:lang w:val="kk-KZ"/>
        </w:rPr>
        <w:t>Орынд.: Мустафин О.</w:t>
      </w:r>
    </w:p>
    <w:p w:rsidR="000F415C" w:rsidP="006F1B6F">
      <w:pPr>
        <w:rPr>
          <w:sz w:val="20"/>
          <w:szCs w:val="28"/>
          <w:lang w:val="kk-KZ"/>
        </w:rPr>
      </w:pPr>
      <w:r w:rsidRPr="000F415C">
        <w:rPr>
          <w:sz w:val="20"/>
          <w:szCs w:val="28"/>
          <w:lang w:val="kk-KZ"/>
        </w:rPr>
        <w:t>тел.: 74-73-79</w:t>
      </w:r>
    </w:p>
    <w:p w:rsidR="0045744A" w:rsidP="006F1B6F">
      <w:pPr>
        <w:rPr>
          <w:sz w:val="20"/>
          <w:szCs w:val="28"/>
          <w:lang w:val="kk-KZ"/>
        </w:rPr>
      </w:pPr>
    </w:p>
    <w:p w:rsidR="0045744A" w:rsidRPr="0045744A" w:rsidP="0045744A">
      <w:pPr>
        <w:rPr>
          <w:color w:val="0C0000"/>
          <w:sz w:val="20"/>
          <w:szCs w:val="28"/>
          <w:lang w:val="kk-KZ"/>
        </w:rPr>
      </w:pPr>
      <w:r>
        <w:rPr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b/>
          <w:color w:val="0C0000"/>
          <w:sz w:val="20"/>
          <w:szCs w:val="28"/>
          <w:lang w:val="kk-KZ"/>
        </w:rPr>
        <w:br/>
      </w:r>
      <w:r>
        <w:rPr>
          <w:color w:val="0C0000"/>
          <w:sz w:val="20"/>
          <w:szCs w:val="28"/>
          <w:lang w:val="kk-KZ"/>
        </w:rPr>
        <w:t>26.12.2019 16:19:22: Агиса Б. А. (Общий отдел) - - cогласовано без замечаний</w:t>
      </w:r>
      <w:r>
        <w:rPr>
          <w:color w:val="0C0000"/>
          <w:sz w:val="20"/>
          <w:szCs w:val="28"/>
          <w:lang w:val="kk-KZ"/>
        </w:rPr>
        <w:br/>
        <w:t>26.12.2019 16:28:52: Токсаба А. . (Общий отдел) - - cогласовано без замечаний</w:t>
      </w:r>
      <w:r>
        <w:rPr>
          <w:color w:val="0C0000"/>
          <w:sz w:val="20"/>
          <w:szCs w:val="28"/>
          <w:lang w:val="kk-KZ"/>
        </w:rPr>
        <w:br/>
        <w:t>26.12.2019 18:01:55: Уртембаев А. К. (Руководство Аппарата Сената) - - cогласовано без замечаний</w:t>
      </w:r>
      <w:r>
        <w:rPr>
          <w:color w:val="0C0000"/>
          <w:sz w:val="20"/>
          <w:szCs w:val="28"/>
          <w:lang w:val="kk-KZ"/>
        </w:rPr>
        <w:br/>
        <w:t>27.12.2019 10:53:11: Адильбеков Д. З. (Комитет по экономической политике, инновационному развитию и предпринимательству) - - cогласовано без замечаний</w:t>
      </w:r>
      <w:r>
        <w:rPr>
          <w:color w:val="0C0000"/>
          <w:sz w:val="20"/>
          <w:szCs w:val="28"/>
          <w:lang w:val="kk-KZ"/>
        </w:rPr>
        <w:br/>
        <w:t>27.12.2019 12:31:49: Султанкулова Ж. К. (Отдел по взаймодействию с комитетом по экономической политике, инновационному развитию и предпринимательству) - - cогласовано без замечаний</w:t>
      </w:r>
      <w:r>
        <w:rPr>
          <w:color w:val="0C0000"/>
          <w:sz w:val="20"/>
          <w:szCs w:val="28"/>
          <w:lang w:val="kk-KZ"/>
        </w:rPr>
        <w:br/>
        <w:t>27.12.2019 12:57:24: Джаксыбеков С. Р. (Комитет по экономической политике, инновационному развитию и предпринимательству) - - cогласовано без замечаний</w:t>
      </w:r>
      <w:r>
        <w:rPr>
          <w:color w:val="0C0000"/>
          <w:sz w:val="20"/>
          <w:szCs w:val="28"/>
          <w:lang w:val="kk-KZ"/>
        </w:rPr>
        <w:br/>
      </w:r>
      <w:r>
        <w:rPr>
          <w:b/>
          <w:color w:val="0C0000"/>
          <w:sz w:val="20"/>
          <w:szCs w:val="28"/>
          <w:lang w:val="kk-KZ"/>
        </w:rPr>
        <w:t>Результат подписания</w:t>
      </w:r>
      <w:r>
        <w:rPr>
          <w:b/>
          <w:color w:val="0C0000"/>
          <w:sz w:val="20"/>
          <w:szCs w:val="28"/>
          <w:lang w:val="kk-KZ"/>
        </w:rPr>
        <w:br/>
      </w:r>
      <w:r>
        <w:rPr>
          <w:color w:val="0C0000"/>
          <w:sz w:val="20"/>
          <w:szCs w:val="28"/>
          <w:lang w:val="kk-KZ"/>
        </w:rPr>
        <w:t>27.12.2019 17:48:01 Сыдыков С. С.. Подписано</w:t>
      </w:r>
      <w:r>
        <w:rPr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Sect="00C3287A">
      <w:headerReference w:type="default" r:id="rId6"/>
      <w:pgSz w:w="11906" w:h="16838"/>
      <w:pgMar w:top="993" w:right="1134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744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744A" w:rsidRPr="0045744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30.12.2019 ЕСЭДО ГО (версия 7.23.0)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631.45pt;margin-left:494.4pt;margin-top:48.8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45744A" w:rsidRPr="0045744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30.12.2019 ЕСЭДО ГО (версия 7.23.0)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readOnly" w:enforcement="1" w:cryptProviderType="rsaAES" w:cryptAlgorithmClass="hash" w:cryptAlgorithmType="typeAny" w:cryptAlgorithmSid="14" w:cryptSpinCount="100000" w:hash="BCrUmzp/HhBAuYCz7IRmztvQ0QwRBralPsDqX9efTEquKFkzSQGBaxOzvtb6zZ4Za6VE0IW/rK6A&#10;wPI1QJy+mA==&#10;" w:salt="rOxl5oJpGkv5AG21hH+gUg==&#10;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3E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2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20D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"/>
    <w:rsid w:val="0045744A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45744A"/>
    <w:rPr>
      <w:sz w:val="24"/>
      <w:szCs w:val="24"/>
    </w:rPr>
  </w:style>
  <w:style w:type="paragraph" w:styleId="Footer">
    <w:name w:val="footer"/>
    <w:basedOn w:val="Normal"/>
    <w:link w:val="a0"/>
    <w:rsid w:val="0045744A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4574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oleObject" Target="embeddings/oleObject1.bin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1265</Characters>
  <Application>Microsoft Office Word</Application>
  <DocSecurity>8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РЕСПУБЛИКАСЫНЫЅ</vt:lpstr>
    </vt:vector>
  </TitlesOfParts>
  <Company>Keiko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РЕСПУБЛИКАСЫНЫЅ</dc:title>
  <dc:creator>ePRK.Storage</dc:creator>
  <cp:lastModifiedBy>ePRK.Storage</cp:lastModifiedBy>
  <cp:revision>9</cp:revision>
</cp:coreProperties>
</file>