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638"/>
      </w:tblGrid>
      <w:tr w:rsidTr="006A6481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638" w:type="dxa"/>
            <w:shd w:val="clear" w:color="auto" w:fill="auto"/>
          </w:tcPr>
          <w:p w:rsidR="006A6481" w:rsidRPr="006A6481" w:rsidP="00185270">
            <w:pPr>
              <w:spacing w:after="0" w:line="240" w:lineRule="auto"/>
              <w:ind w:right="-88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№ исх: 16-13-145д/с   от: 06.05.2020</w:t>
            </w:r>
          </w:p>
        </w:tc>
      </w:tr>
    </w:tbl>
    <w:p w:rsidR="00BF011E" w:rsidRPr="00B62BB5" w:rsidP="00185270">
      <w:pPr>
        <w:spacing w:after="0" w:line="240" w:lineRule="auto"/>
        <w:ind w:right="-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-0.25pt;margin-top:-28.35pt;position:absolute;width:500.6pt;z-index:-251658240" o:oleicon="f">
            <v:imagedata r:id="rId5" o:title=""/>
          </v:shape>
          <o:OLEObject Type="Embed" ProgID="CorelDRAW.Graphic.14" ShapeID="_x0000_s1025" DrawAspect="Content" ObjectID="_1650280637" r:id="rId6"/>
        </w:pict>
      </w:r>
    </w:p>
    <w:p w:rsidR="00BF011E" w:rsidRPr="00B62BB5" w:rsidP="00BF011E">
      <w:pPr>
        <w:spacing w:after="0" w:line="240" w:lineRule="auto"/>
        <w:ind w:right="-88"/>
        <w:jc w:val="both"/>
        <w:rPr>
          <w:rFonts w:ascii="Times New Roman" w:hAnsi="Times New Roman" w:cs="Times New Roman"/>
          <w:sz w:val="28"/>
          <w:szCs w:val="28"/>
        </w:rPr>
      </w:pPr>
    </w:p>
    <w:p w:rsidR="00BF011E" w:rsidP="00BF011E">
      <w:pPr>
        <w:spacing w:after="0" w:line="240" w:lineRule="auto"/>
        <w:ind w:right="-88"/>
        <w:jc w:val="both"/>
        <w:rPr>
          <w:rFonts w:ascii="Times New Roman" w:hAnsi="Times New Roman" w:cs="Times New Roman"/>
          <w:sz w:val="28"/>
          <w:szCs w:val="28"/>
        </w:rPr>
      </w:pPr>
    </w:p>
    <w:p w:rsidR="00243BD5" w:rsidP="00BF011E">
      <w:pPr>
        <w:spacing w:after="0" w:line="240" w:lineRule="auto"/>
        <w:ind w:right="-88"/>
        <w:jc w:val="both"/>
        <w:rPr>
          <w:rFonts w:ascii="Times New Roman" w:hAnsi="Times New Roman" w:cs="Times New Roman"/>
          <w:sz w:val="28"/>
          <w:szCs w:val="28"/>
        </w:rPr>
      </w:pPr>
    </w:p>
    <w:p w:rsidR="00243BD5" w:rsidP="00BF011E">
      <w:pPr>
        <w:spacing w:after="0" w:line="240" w:lineRule="auto"/>
        <w:ind w:right="-88"/>
        <w:jc w:val="both"/>
        <w:rPr>
          <w:rFonts w:ascii="Times New Roman" w:hAnsi="Times New Roman" w:cs="Times New Roman"/>
          <w:sz w:val="28"/>
          <w:szCs w:val="28"/>
        </w:rPr>
      </w:pPr>
    </w:p>
    <w:p w:rsidR="00243BD5" w:rsidP="00BF011E">
      <w:pPr>
        <w:spacing w:after="0" w:line="240" w:lineRule="auto"/>
        <w:ind w:right="-88"/>
        <w:jc w:val="both"/>
        <w:rPr>
          <w:rFonts w:ascii="Times New Roman" w:hAnsi="Times New Roman" w:cs="Times New Roman"/>
          <w:sz w:val="28"/>
          <w:szCs w:val="28"/>
        </w:rPr>
      </w:pPr>
    </w:p>
    <w:p w:rsidR="00243BD5" w:rsidP="00BF011E">
      <w:pPr>
        <w:spacing w:after="0" w:line="240" w:lineRule="auto"/>
        <w:ind w:right="-88"/>
        <w:jc w:val="both"/>
        <w:rPr>
          <w:rFonts w:ascii="Times New Roman" w:hAnsi="Times New Roman" w:cs="Times New Roman"/>
          <w:sz w:val="28"/>
          <w:szCs w:val="28"/>
        </w:rPr>
      </w:pPr>
    </w:p>
    <w:p w:rsidR="00243BD5" w:rsidP="00BF011E">
      <w:pPr>
        <w:spacing w:after="0" w:line="240" w:lineRule="auto"/>
        <w:ind w:right="-88"/>
        <w:jc w:val="both"/>
        <w:rPr>
          <w:rFonts w:ascii="Times New Roman" w:hAnsi="Times New Roman" w:cs="Times New Roman"/>
          <w:sz w:val="28"/>
          <w:szCs w:val="28"/>
        </w:rPr>
      </w:pPr>
    </w:p>
    <w:p w:rsidR="00243BD5" w:rsidRPr="00201547" w:rsidP="00BF011E">
      <w:pPr>
        <w:spacing w:after="0" w:line="240" w:lineRule="auto"/>
        <w:ind w:right="-88"/>
        <w:jc w:val="both"/>
        <w:rPr>
          <w:rFonts w:ascii="Times New Roman" w:hAnsi="Times New Roman" w:cs="Times New Roman"/>
          <w:sz w:val="40"/>
          <w:szCs w:val="28"/>
        </w:rPr>
      </w:pPr>
    </w:p>
    <w:p w:rsidR="00201547" w:rsidRPr="001A6B5C" w:rsidP="007B39E9">
      <w:pPr>
        <w:tabs>
          <w:tab w:val="left" w:pos="6386"/>
          <w:tab w:val="left" w:pos="8665"/>
        </w:tabs>
        <w:spacing w:after="0" w:line="240" w:lineRule="auto"/>
        <w:ind w:left="-426" w:right="-88"/>
        <w:jc w:val="both"/>
        <w:rPr>
          <w:rFonts w:ascii="Times New Roman" w:hAnsi="Times New Roman" w:cs="Times New Roman"/>
          <w:szCs w:val="28"/>
          <w:lang w:val="kk-KZ"/>
        </w:rPr>
      </w:pPr>
      <w:r>
        <w:rPr>
          <w:rFonts w:ascii="Times New Roman" w:hAnsi="Times New Roman" w:cs="Times New Roman"/>
          <w:szCs w:val="28"/>
        </w:rPr>
        <w:t xml:space="preserve">                     </w:t>
      </w:r>
      <w:r w:rsidR="001A6B5C">
        <w:rPr>
          <w:rFonts w:ascii="Times New Roman" w:hAnsi="Times New Roman" w:cs="Times New Roman"/>
          <w:szCs w:val="28"/>
          <w:lang w:val="kk-KZ"/>
        </w:rPr>
        <w:tab/>
      </w:r>
      <w:r w:rsidR="007B39E9">
        <w:rPr>
          <w:rFonts w:ascii="Times New Roman" w:hAnsi="Times New Roman" w:cs="Times New Roman"/>
          <w:szCs w:val="28"/>
          <w:lang w:val="kk-KZ"/>
        </w:rPr>
        <w:tab/>
      </w:r>
    </w:p>
    <w:p w:rsidR="00201547" w:rsidP="00201547">
      <w:pPr>
        <w:spacing w:after="0" w:line="240" w:lineRule="auto"/>
        <w:ind w:left="-426" w:right="-88"/>
        <w:jc w:val="both"/>
        <w:rPr>
          <w:rFonts w:ascii="Times New Roman" w:hAnsi="Times New Roman" w:cs="Times New Roman"/>
          <w:szCs w:val="28"/>
        </w:rPr>
      </w:pPr>
    </w:p>
    <w:p w:rsidR="00201547" w:rsidRPr="00201547" w:rsidP="00201547">
      <w:pPr>
        <w:spacing w:after="0" w:line="240" w:lineRule="auto"/>
        <w:ind w:left="-426" w:right="-88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</w:t>
      </w:r>
    </w:p>
    <w:p w:rsidR="00185270" w:rsidRPr="00450246" w:rsidP="007745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4561" w:rsidRPr="00450246" w:rsidP="00185270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46">
        <w:rPr>
          <w:rFonts w:ascii="Times New Roman" w:hAnsi="Times New Roman" w:cs="Times New Roman"/>
          <w:b/>
          <w:sz w:val="28"/>
          <w:szCs w:val="28"/>
        </w:rPr>
        <w:t>Премьер – Министру</w:t>
      </w:r>
    </w:p>
    <w:p w:rsidR="00774561" w:rsidP="00185270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46">
        <w:rPr>
          <w:rFonts w:ascii="Times New Roman" w:hAnsi="Times New Roman" w:cs="Times New Roman"/>
          <w:b/>
          <w:sz w:val="28"/>
          <w:szCs w:val="28"/>
        </w:rPr>
        <w:t xml:space="preserve">Республики Казахстан </w:t>
      </w:r>
    </w:p>
    <w:p w:rsidR="00774561" w:rsidRPr="00450246" w:rsidP="00185270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</w:t>
      </w:r>
      <w:r w:rsidRPr="00450246">
        <w:rPr>
          <w:rFonts w:ascii="Times New Roman" w:hAnsi="Times New Roman" w:cs="Times New Roman"/>
          <w:b/>
          <w:sz w:val="28"/>
          <w:szCs w:val="28"/>
        </w:rPr>
        <w:t>У. МАМИНУ</w:t>
      </w:r>
    </w:p>
    <w:p w:rsidR="00774561" w:rsidP="00185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561" w:rsidRPr="00450246" w:rsidP="00185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561" w:rsidRPr="00450246" w:rsidP="00185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46">
        <w:rPr>
          <w:rFonts w:ascii="Times New Roman" w:hAnsi="Times New Roman" w:cs="Times New Roman"/>
          <w:b/>
          <w:sz w:val="28"/>
          <w:szCs w:val="28"/>
        </w:rPr>
        <w:t>Уважаемый Аскар Узак</w:t>
      </w:r>
      <w:r w:rsidR="00477D6C">
        <w:rPr>
          <w:rFonts w:ascii="Times New Roman" w:hAnsi="Times New Roman" w:cs="Times New Roman"/>
          <w:b/>
          <w:sz w:val="28"/>
          <w:szCs w:val="28"/>
        </w:rPr>
        <w:t>п</w:t>
      </w:r>
      <w:r w:rsidRPr="00450246">
        <w:rPr>
          <w:rFonts w:ascii="Times New Roman" w:hAnsi="Times New Roman" w:cs="Times New Roman"/>
          <w:b/>
          <w:sz w:val="28"/>
          <w:szCs w:val="28"/>
        </w:rPr>
        <w:t>аевич!</w:t>
      </w:r>
    </w:p>
    <w:p w:rsidR="00774561" w:rsidRPr="00450246" w:rsidP="00185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561" w:rsidRPr="00450246" w:rsidP="001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6">
        <w:rPr>
          <w:rFonts w:ascii="Times New Roman" w:hAnsi="Times New Roman" w:cs="Times New Roman"/>
          <w:sz w:val="28"/>
          <w:szCs w:val="28"/>
        </w:rPr>
        <w:t xml:space="preserve">Коронавирус и падение цен на нефть стали </w:t>
      </w:r>
      <w:r w:rsidRPr="00450246">
        <w:rPr>
          <w:rFonts w:ascii="Times New Roman" w:hAnsi="Times New Roman" w:cs="Times New Roman"/>
          <w:b/>
          <w:sz w:val="28"/>
          <w:szCs w:val="28"/>
        </w:rPr>
        <w:t>основанием</w:t>
      </w:r>
      <w:r w:rsidRPr="00450246">
        <w:rPr>
          <w:rFonts w:ascii="Times New Roman" w:hAnsi="Times New Roman" w:cs="Times New Roman"/>
          <w:sz w:val="28"/>
          <w:szCs w:val="28"/>
        </w:rPr>
        <w:t xml:space="preserve"> для направления данного депутатского запроса. </w:t>
      </w:r>
    </w:p>
    <w:p w:rsidR="00774561" w:rsidRPr="00450246" w:rsidP="001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6">
        <w:rPr>
          <w:rFonts w:ascii="Times New Roman" w:hAnsi="Times New Roman" w:cs="Times New Roman"/>
          <w:sz w:val="28"/>
          <w:szCs w:val="28"/>
        </w:rPr>
        <w:t xml:space="preserve">Эти два вопроса тесно связаны друг с другом. </w:t>
      </w:r>
    </w:p>
    <w:p w:rsidR="00774561" w:rsidRPr="00450246" w:rsidP="001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6">
        <w:rPr>
          <w:rFonts w:ascii="Times New Roman" w:hAnsi="Times New Roman" w:cs="Times New Roman"/>
          <w:sz w:val="28"/>
          <w:szCs w:val="28"/>
        </w:rPr>
        <w:t>Причиной возникновения мирового кризиса стало распространение коронавируса и падение цен на нефть.</w:t>
      </w:r>
    </w:p>
    <w:p w:rsidR="00774561" w:rsidRPr="00450246" w:rsidP="001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6">
        <w:rPr>
          <w:rFonts w:ascii="Times New Roman" w:hAnsi="Times New Roman" w:cs="Times New Roman"/>
          <w:sz w:val="28"/>
          <w:szCs w:val="28"/>
        </w:rPr>
        <w:t xml:space="preserve">Это особенно очевидно в странах с </w:t>
      </w:r>
      <w:r w:rsidRPr="00450246">
        <w:rPr>
          <w:rFonts w:ascii="Times New Roman" w:hAnsi="Times New Roman" w:cs="Times New Roman"/>
          <w:b/>
          <w:sz w:val="28"/>
          <w:szCs w:val="28"/>
        </w:rPr>
        <w:t>сырьевой</w:t>
      </w:r>
      <w:r w:rsidRPr="00450246">
        <w:rPr>
          <w:rFonts w:ascii="Times New Roman" w:hAnsi="Times New Roman" w:cs="Times New Roman"/>
          <w:sz w:val="28"/>
          <w:szCs w:val="28"/>
        </w:rPr>
        <w:t xml:space="preserve"> экономикой. В этом  списке есть и Казахстан.  </w:t>
      </w:r>
    </w:p>
    <w:p w:rsidR="00774561" w:rsidRPr="00450246" w:rsidP="001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6">
        <w:rPr>
          <w:rFonts w:ascii="Times New Roman" w:hAnsi="Times New Roman" w:cs="Times New Roman"/>
          <w:sz w:val="28"/>
          <w:szCs w:val="28"/>
        </w:rPr>
        <w:t>Цены на нефть достигли критического уровня за последние 17 лет.</w:t>
      </w:r>
    </w:p>
    <w:p w:rsidR="00774561" w:rsidRPr="00450246" w:rsidP="001852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46">
        <w:rPr>
          <w:rFonts w:ascii="Times New Roman" w:hAnsi="Times New Roman" w:cs="Times New Roman"/>
          <w:sz w:val="28"/>
          <w:szCs w:val="28"/>
        </w:rPr>
        <w:t xml:space="preserve">В связи с этим, при </w:t>
      </w:r>
      <w:r w:rsidRPr="00450246">
        <w:rPr>
          <w:rFonts w:ascii="Times New Roman" w:hAnsi="Times New Roman" w:cs="Times New Roman"/>
          <w:b/>
          <w:sz w:val="28"/>
          <w:szCs w:val="28"/>
        </w:rPr>
        <w:t>уточнении</w:t>
      </w:r>
      <w:r w:rsidRPr="00450246">
        <w:rPr>
          <w:rFonts w:ascii="Times New Roman" w:hAnsi="Times New Roman" w:cs="Times New Roman"/>
          <w:sz w:val="28"/>
          <w:szCs w:val="28"/>
        </w:rPr>
        <w:t xml:space="preserve"> республиканского бюджета, обьем </w:t>
      </w:r>
      <w:r w:rsidRPr="00450246">
        <w:rPr>
          <w:rFonts w:ascii="Times New Roman" w:hAnsi="Times New Roman" w:cs="Times New Roman"/>
          <w:b/>
          <w:sz w:val="28"/>
          <w:szCs w:val="28"/>
        </w:rPr>
        <w:t>доходов</w:t>
      </w:r>
      <w:r w:rsidRPr="00450246">
        <w:rPr>
          <w:rFonts w:ascii="Times New Roman" w:hAnsi="Times New Roman" w:cs="Times New Roman"/>
          <w:sz w:val="28"/>
          <w:szCs w:val="28"/>
        </w:rPr>
        <w:t xml:space="preserve"> был снижен на </w:t>
      </w:r>
      <w:r w:rsidRPr="00450246">
        <w:rPr>
          <w:rFonts w:ascii="Times New Roman" w:hAnsi="Times New Roman" w:cs="Times New Roman"/>
          <w:b/>
          <w:sz w:val="28"/>
          <w:szCs w:val="28"/>
        </w:rPr>
        <w:t>один</w:t>
      </w:r>
      <w:r w:rsidRPr="00450246">
        <w:rPr>
          <w:rFonts w:ascii="Times New Roman" w:hAnsi="Times New Roman" w:cs="Times New Roman"/>
          <w:sz w:val="28"/>
          <w:szCs w:val="28"/>
        </w:rPr>
        <w:t xml:space="preserve"> </w:t>
      </w:r>
      <w:r w:rsidRPr="00450246">
        <w:rPr>
          <w:rFonts w:ascii="Times New Roman" w:hAnsi="Times New Roman" w:cs="Times New Roman"/>
          <w:b/>
          <w:sz w:val="28"/>
          <w:szCs w:val="28"/>
        </w:rPr>
        <w:t>триллион</w:t>
      </w:r>
      <w:r w:rsidRPr="00450246">
        <w:rPr>
          <w:rFonts w:ascii="Times New Roman" w:hAnsi="Times New Roman" w:cs="Times New Roman"/>
          <w:sz w:val="28"/>
          <w:szCs w:val="28"/>
        </w:rPr>
        <w:t xml:space="preserve"> </w:t>
      </w:r>
      <w:r w:rsidRPr="00450246">
        <w:rPr>
          <w:rFonts w:ascii="Times New Roman" w:hAnsi="Times New Roman" w:cs="Times New Roman"/>
          <w:b/>
          <w:sz w:val="28"/>
          <w:szCs w:val="28"/>
        </w:rPr>
        <w:t>672</w:t>
      </w:r>
      <w:r w:rsidRPr="00450246">
        <w:rPr>
          <w:rFonts w:ascii="Times New Roman" w:hAnsi="Times New Roman" w:cs="Times New Roman"/>
          <w:sz w:val="28"/>
          <w:szCs w:val="28"/>
        </w:rPr>
        <w:t xml:space="preserve"> млрд тенге.</w:t>
      </w:r>
      <w:r w:rsidRPr="004502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4561" w:rsidRPr="00450246" w:rsidP="001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6">
        <w:rPr>
          <w:rFonts w:ascii="Times New Roman" w:hAnsi="Times New Roman" w:cs="Times New Roman"/>
          <w:b/>
          <w:sz w:val="28"/>
          <w:szCs w:val="28"/>
        </w:rPr>
        <w:t>И при этом доля</w:t>
      </w:r>
      <w:r w:rsidRPr="00450246">
        <w:rPr>
          <w:rFonts w:ascii="Times New Roman" w:hAnsi="Times New Roman" w:cs="Times New Roman"/>
          <w:sz w:val="28"/>
          <w:szCs w:val="28"/>
        </w:rPr>
        <w:t xml:space="preserve"> нефтяных доходов от </w:t>
      </w:r>
      <w:r w:rsidRPr="00450246">
        <w:rPr>
          <w:rFonts w:ascii="Times New Roman" w:hAnsi="Times New Roman" w:cs="Times New Roman"/>
          <w:b/>
          <w:sz w:val="28"/>
          <w:szCs w:val="28"/>
        </w:rPr>
        <w:t>общего</w:t>
      </w:r>
      <w:r w:rsidRPr="00450246">
        <w:rPr>
          <w:rFonts w:ascii="Times New Roman" w:hAnsi="Times New Roman" w:cs="Times New Roman"/>
          <w:sz w:val="28"/>
          <w:szCs w:val="28"/>
        </w:rPr>
        <w:t xml:space="preserve"> обьема в уточненном республиканском бюджете составляет 48,1%.</w:t>
      </w:r>
    </w:p>
    <w:p w:rsidR="00774561" w:rsidRPr="00450246" w:rsidP="001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6">
        <w:rPr>
          <w:rFonts w:ascii="Times New Roman" w:hAnsi="Times New Roman" w:cs="Times New Roman"/>
          <w:sz w:val="28"/>
          <w:szCs w:val="28"/>
        </w:rPr>
        <w:t>В целом, вышеизложенное окажет значительное влияние и на экономику Казахстана.</w:t>
      </w:r>
    </w:p>
    <w:p w:rsidR="00774561" w:rsidRPr="00450246" w:rsidP="001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6">
        <w:rPr>
          <w:rFonts w:ascii="Times New Roman" w:hAnsi="Times New Roman" w:cs="Times New Roman"/>
          <w:sz w:val="28"/>
          <w:szCs w:val="28"/>
        </w:rPr>
        <w:t xml:space="preserve">Как известно, Президент Республики Казахстан Касым-Жомарт Токаев в связи с объявлением Всемирной организацией здравоохранения нового коронавируса </w:t>
      </w:r>
      <w:r w:rsidRPr="00450246">
        <w:rPr>
          <w:rFonts w:ascii="Times New Roman" w:hAnsi="Times New Roman" w:cs="Times New Roman"/>
          <w:sz w:val="28"/>
          <w:szCs w:val="28"/>
          <w:lang w:val="kk-KZ"/>
        </w:rPr>
        <w:t>(</w:t>
      </w:r>
      <w:r w:rsidRPr="00450246">
        <w:rPr>
          <w:rFonts w:ascii="Times New Roman" w:hAnsi="Times New Roman" w:cs="Times New Roman"/>
          <w:sz w:val="28"/>
          <w:szCs w:val="28"/>
        </w:rPr>
        <w:t>COVID-19</w:t>
      </w:r>
      <w:r w:rsidRPr="00450246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450246">
        <w:rPr>
          <w:rFonts w:ascii="Times New Roman" w:hAnsi="Times New Roman" w:cs="Times New Roman"/>
          <w:sz w:val="28"/>
          <w:szCs w:val="28"/>
        </w:rPr>
        <w:t xml:space="preserve"> в качестве пандемии объявил чрезвычайное положение на всей территории Казахстана с целью защиты жизни и здоровья граждан.</w:t>
      </w:r>
    </w:p>
    <w:p w:rsidR="00774561" w:rsidRPr="00450246" w:rsidP="001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6">
        <w:rPr>
          <w:rFonts w:ascii="Times New Roman" w:hAnsi="Times New Roman" w:cs="Times New Roman"/>
          <w:sz w:val="28"/>
          <w:szCs w:val="28"/>
        </w:rPr>
        <w:t xml:space="preserve">В связи с ограничениями, жесткой изоляцией и сокращением поездок резко снизился спрос на топливо. Закрыты границы между странами, ограничено </w:t>
      </w:r>
      <w:r w:rsidRPr="00450246">
        <w:rPr>
          <w:rFonts w:ascii="Times New Roman" w:hAnsi="Times New Roman" w:cs="Times New Roman"/>
          <w:sz w:val="28"/>
          <w:szCs w:val="28"/>
        </w:rPr>
        <w:t>транспортное сообщение, что привело к небывалому падению спроса на нефть</w:t>
      </w:r>
      <w:r w:rsidR="0064269E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Pr="00450246">
        <w:rPr>
          <w:rFonts w:ascii="Times New Roman" w:hAnsi="Times New Roman" w:cs="Times New Roman"/>
          <w:sz w:val="28"/>
          <w:szCs w:val="28"/>
        </w:rPr>
        <w:t xml:space="preserve"> и продукты переработки.</w:t>
      </w:r>
    </w:p>
    <w:p w:rsidR="00774561" w:rsidRPr="00450246" w:rsidP="001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6">
        <w:rPr>
          <w:rFonts w:ascii="Times New Roman" w:hAnsi="Times New Roman" w:cs="Times New Roman"/>
          <w:sz w:val="28"/>
          <w:szCs w:val="28"/>
        </w:rPr>
        <w:t xml:space="preserve">В связи с этим, </w:t>
      </w:r>
      <w:r w:rsidRPr="00450246">
        <w:rPr>
          <w:rFonts w:ascii="Times New Roman" w:hAnsi="Times New Roman" w:cs="Times New Roman"/>
          <w:b/>
          <w:sz w:val="28"/>
          <w:szCs w:val="28"/>
        </w:rPr>
        <w:t>очевидно</w:t>
      </w:r>
      <w:r w:rsidRPr="00450246">
        <w:rPr>
          <w:rFonts w:ascii="Times New Roman" w:hAnsi="Times New Roman" w:cs="Times New Roman"/>
          <w:sz w:val="28"/>
          <w:szCs w:val="28"/>
        </w:rPr>
        <w:t xml:space="preserve">, что по мере падения цен на нефть, нефтяные компании будут ориентироваться на экономию средств. </w:t>
      </w:r>
    </w:p>
    <w:p w:rsidR="00774561" w:rsidRPr="00450246" w:rsidP="001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6">
        <w:rPr>
          <w:rFonts w:ascii="Times New Roman" w:hAnsi="Times New Roman" w:cs="Times New Roman"/>
          <w:sz w:val="28"/>
          <w:szCs w:val="28"/>
        </w:rPr>
        <w:t xml:space="preserve">В этом случае большая нагрузка приходится на сферу </w:t>
      </w:r>
      <w:r w:rsidRPr="00450246">
        <w:rPr>
          <w:rFonts w:ascii="Times New Roman" w:hAnsi="Times New Roman" w:cs="Times New Roman"/>
          <w:b/>
          <w:sz w:val="28"/>
          <w:szCs w:val="28"/>
        </w:rPr>
        <w:t>обслуживания</w:t>
      </w:r>
      <w:r w:rsidRPr="00450246">
        <w:rPr>
          <w:rFonts w:ascii="Times New Roman" w:hAnsi="Times New Roman" w:cs="Times New Roman"/>
          <w:sz w:val="28"/>
          <w:szCs w:val="28"/>
        </w:rPr>
        <w:t xml:space="preserve"> нефти.</w:t>
      </w:r>
    </w:p>
    <w:p w:rsidR="00774561" w:rsidP="001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4561" w:rsidRPr="00450246" w:rsidP="00185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246">
        <w:rPr>
          <w:rFonts w:ascii="Times New Roman" w:hAnsi="Times New Roman" w:cs="Times New Roman"/>
          <w:b/>
          <w:sz w:val="28"/>
          <w:szCs w:val="28"/>
        </w:rPr>
        <w:t>Уважаемый Аскар Узак</w:t>
      </w:r>
      <w:r w:rsidR="005E010F">
        <w:rPr>
          <w:rFonts w:ascii="Times New Roman" w:hAnsi="Times New Roman" w:cs="Times New Roman"/>
          <w:b/>
          <w:sz w:val="28"/>
          <w:szCs w:val="28"/>
        </w:rPr>
        <w:t>п</w:t>
      </w:r>
      <w:r w:rsidRPr="00450246">
        <w:rPr>
          <w:rFonts w:ascii="Times New Roman" w:hAnsi="Times New Roman" w:cs="Times New Roman"/>
          <w:b/>
          <w:sz w:val="28"/>
          <w:szCs w:val="28"/>
        </w:rPr>
        <w:t>аевич!</w:t>
      </w:r>
    </w:p>
    <w:p w:rsidR="00774561" w:rsidRPr="00450246" w:rsidP="0018527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561" w:rsidRPr="00450246" w:rsidP="001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6">
        <w:rPr>
          <w:rFonts w:ascii="Times New Roman" w:hAnsi="Times New Roman" w:cs="Times New Roman"/>
          <w:sz w:val="28"/>
          <w:szCs w:val="28"/>
        </w:rPr>
        <w:t xml:space="preserve">Первый Президент Республики Казахстан Нурсултан Назарбаев в своей статье </w:t>
      </w:r>
      <w:r w:rsidRPr="00450246">
        <w:rPr>
          <w:rFonts w:ascii="Times New Roman" w:hAnsi="Times New Roman" w:cs="Times New Roman"/>
          <w:b/>
          <w:sz w:val="28"/>
          <w:szCs w:val="28"/>
        </w:rPr>
        <w:t>«Когда мы едины – мы непобедимы»,</w:t>
      </w:r>
      <w:r w:rsidRPr="00450246">
        <w:rPr>
          <w:rFonts w:ascii="Times New Roman" w:hAnsi="Times New Roman" w:cs="Times New Roman"/>
          <w:sz w:val="28"/>
          <w:szCs w:val="28"/>
        </w:rPr>
        <w:t xml:space="preserve"> отметил, что «Государство принимает все необходимые меры для того, чтобы преодолеть имеющиеся трудности. Ни один человек, ни один гражданин нашей страны не останется без поддержки».</w:t>
      </w:r>
    </w:p>
    <w:p w:rsidR="00774561" w:rsidRPr="00450246" w:rsidP="001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6">
        <w:rPr>
          <w:rFonts w:ascii="Times New Roman" w:hAnsi="Times New Roman" w:cs="Times New Roman"/>
          <w:sz w:val="28"/>
          <w:szCs w:val="28"/>
        </w:rPr>
        <w:t>Исходя из этого, просим Вас предоставить следующую информацию:</w:t>
      </w:r>
    </w:p>
    <w:p w:rsidR="00774561" w:rsidRPr="00450246" w:rsidP="001852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6">
        <w:rPr>
          <w:rFonts w:ascii="Times New Roman" w:hAnsi="Times New Roman" w:cs="Times New Roman"/>
          <w:sz w:val="28"/>
          <w:szCs w:val="28"/>
        </w:rPr>
        <w:t xml:space="preserve">1) </w:t>
      </w:r>
      <w:r w:rsidRPr="00450246">
        <w:rPr>
          <w:rFonts w:ascii="Times New Roman" w:hAnsi="Times New Roman" w:cs="Times New Roman"/>
          <w:b/>
          <w:sz w:val="28"/>
          <w:szCs w:val="28"/>
        </w:rPr>
        <w:t>первое</w:t>
      </w:r>
      <w:r w:rsidRPr="00450246">
        <w:rPr>
          <w:rFonts w:ascii="Times New Roman" w:hAnsi="Times New Roman" w:cs="Times New Roman"/>
          <w:sz w:val="28"/>
          <w:szCs w:val="28"/>
        </w:rPr>
        <w:t xml:space="preserve"> - о текущей ситуации в нефтяной отрасли РК, включая в том числе</w:t>
      </w:r>
      <w:r w:rsidRPr="00450246">
        <w:rPr>
          <w:rFonts w:ascii="Times New Roman" w:hAnsi="Times New Roman" w:cs="Times New Roman"/>
          <w:sz w:val="28"/>
          <w:szCs w:val="28"/>
          <w:lang w:val="kk-KZ"/>
        </w:rPr>
        <w:t>:</w:t>
      </w:r>
      <w:r w:rsidRPr="00450246">
        <w:rPr>
          <w:rFonts w:ascii="Times New Roman" w:hAnsi="Times New Roman" w:cs="Times New Roman"/>
          <w:sz w:val="28"/>
          <w:szCs w:val="28"/>
        </w:rPr>
        <w:t xml:space="preserve"> </w:t>
      </w:r>
      <w:r w:rsidR="0064269E">
        <w:rPr>
          <w:rFonts w:ascii="Times New Roman" w:hAnsi="Times New Roman" w:cs="Times New Roman"/>
          <w:sz w:val="28"/>
          <w:szCs w:val="28"/>
        </w:rPr>
        <w:br/>
      </w:r>
      <w:r w:rsidRPr="00450246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450246">
        <w:rPr>
          <w:rFonts w:ascii="Times New Roman" w:hAnsi="Times New Roman" w:cs="Times New Roman"/>
          <w:sz w:val="28"/>
          <w:szCs w:val="28"/>
        </w:rPr>
        <w:t xml:space="preserve"> высвободившихся рабочих мест</w:t>
      </w:r>
      <w:r w:rsidRPr="00450246">
        <w:rPr>
          <w:rFonts w:ascii="Times New Roman" w:hAnsi="Times New Roman" w:cs="Times New Roman"/>
          <w:sz w:val="28"/>
          <w:szCs w:val="28"/>
          <w:lang w:val="kk-KZ"/>
        </w:rPr>
        <w:t>ах</w:t>
      </w:r>
      <w:r w:rsidRPr="00450246">
        <w:rPr>
          <w:rFonts w:ascii="Times New Roman" w:hAnsi="Times New Roman" w:cs="Times New Roman"/>
          <w:sz w:val="28"/>
          <w:szCs w:val="28"/>
        </w:rPr>
        <w:t xml:space="preserve">, о наличии безработных; </w:t>
      </w:r>
    </w:p>
    <w:p w:rsidR="00774561" w:rsidRPr="00450246" w:rsidP="001852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6">
        <w:rPr>
          <w:rFonts w:ascii="Times New Roman" w:hAnsi="Times New Roman" w:cs="Times New Roman"/>
          <w:sz w:val="28"/>
          <w:szCs w:val="28"/>
        </w:rPr>
        <w:t xml:space="preserve">2) </w:t>
      </w:r>
      <w:r w:rsidRPr="00450246">
        <w:rPr>
          <w:rFonts w:ascii="Times New Roman" w:hAnsi="Times New Roman" w:cs="Times New Roman"/>
          <w:b/>
          <w:sz w:val="28"/>
          <w:szCs w:val="28"/>
        </w:rPr>
        <w:t>второе</w:t>
      </w:r>
      <w:r w:rsidRPr="00450246">
        <w:rPr>
          <w:rFonts w:ascii="Times New Roman" w:hAnsi="Times New Roman" w:cs="Times New Roman"/>
          <w:sz w:val="28"/>
          <w:szCs w:val="28"/>
        </w:rPr>
        <w:t xml:space="preserve"> -  за счет </w:t>
      </w:r>
      <w:r w:rsidR="00022CE9">
        <w:rPr>
          <w:rFonts w:ascii="Times New Roman" w:hAnsi="Times New Roman" w:cs="Times New Roman"/>
          <w:sz w:val="28"/>
          <w:szCs w:val="28"/>
        </w:rPr>
        <w:t>чего и как будут компенсированы</w:t>
      </w:r>
      <w:r w:rsidRPr="00450246">
        <w:rPr>
          <w:rFonts w:ascii="Times New Roman" w:hAnsi="Times New Roman" w:cs="Times New Roman"/>
          <w:sz w:val="28"/>
          <w:szCs w:val="28"/>
        </w:rPr>
        <w:t xml:space="preserve"> потери от нефтяного сектора в доходы республиканского бюджета, в случае постоянно низких цен на нефть.</w:t>
      </w:r>
    </w:p>
    <w:p w:rsidR="00774561" w:rsidRPr="00450246" w:rsidP="001852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6">
        <w:rPr>
          <w:rFonts w:ascii="Times New Roman" w:hAnsi="Times New Roman" w:cs="Times New Roman"/>
          <w:sz w:val="28"/>
          <w:szCs w:val="28"/>
        </w:rPr>
        <w:t xml:space="preserve">3) </w:t>
      </w:r>
      <w:r w:rsidRPr="00450246">
        <w:rPr>
          <w:rFonts w:ascii="Times New Roman" w:hAnsi="Times New Roman" w:cs="Times New Roman"/>
          <w:b/>
          <w:sz w:val="28"/>
          <w:szCs w:val="28"/>
        </w:rPr>
        <w:t>третье</w:t>
      </w:r>
      <w:r w:rsidRPr="00450246">
        <w:rPr>
          <w:rFonts w:ascii="Times New Roman" w:hAnsi="Times New Roman" w:cs="Times New Roman"/>
          <w:sz w:val="28"/>
          <w:szCs w:val="28"/>
        </w:rPr>
        <w:t xml:space="preserve"> – каковы перспективы развития нефтяной отрасли на ближайшие годы;</w:t>
      </w:r>
    </w:p>
    <w:p w:rsidR="00774561" w:rsidRPr="0064269E" w:rsidP="001852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50246">
        <w:rPr>
          <w:rFonts w:ascii="Times New Roman" w:hAnsi="Times New Roman" w:cs="Times New Roman"/>
          <w:sz w:val="28"/>
          <w:szCs w:val="28"/>
        </w:rPr>
        <w:t xml:space="preserve">4) </w:t>
      </w:r>
      <w:r w:rsidRPr="00450246">
        <w:rPr>
          <w:rFonts w:ascii="Times New Roman" w:hAnsi="Times New Roman" w:cs="Times New Roman"/>
          <w:b/>
          <w:sz w:val="28"/>
          <w:szCs w:val="28"/>
        </w:rPr>
        <w:t>четвертое</w:t>
      </w:r>
      <w:r w:rsidRPr="00450246">
        <w:rPr>
          <w:rFonts w:ascii="Times New Roman" w:hAnsi="Times New Roman" w:cs="Times New Roman"/>
          <w:sz w:val="28"/>
          <w:szCs w:val="28"/>
        </w:rPr>
        <w:t xml:space="preserve"> - необходимость законодательной поддержки отрасли, путем внесение изменений и дополнений в законодательство Р</w:t>
      </w:r>
      <w:r w:rsidRPr="00450246">
        <w:rPr>
          <w:rFonts w:ascii="Times New Roman" w:hAnsi="Times New Roman" w:cs="Times New Roman"/>
          <w:sz w:val="28"/>
          <w:szCs w:val="28"/>
          <w:lang w:val="kk-KZ"/>
        </w:rPr>
        <w:t xml:space="preserve">еспублики </w:t>
      </w:r>
      <w:r w:rsidRPr="00450246">
        <w:rPr>
          <w:rFonts w:ascii="Times New Roman" w:hAnsi="Times New Roman" w:cs="Times New Roman"/>
          <w:sz w:val="28"/>
          <w:szCs w:val="28"/>
        </w:rPr>
        <w:t>К</w:t>
      </w:r>
      <w:r w:rsidR="0064269E">
        <w:rPr>
          <w:rFonts w:ascii="Times New Roman" w:hAnsi="Times New Roman" w:cs="Times New Roman"/>
          <w:sz w:val="28"/>
          <w:szCs w:val="28"/>
          <w:lang w:val="kk-KZ"/>
        </w:rPr>
        <w:t xml:space="preserve">азахстан                            </w:t>
      </w:r>
      <w:r w:rsidRPr="00450246">
        <w:rPr>
          <w:rFonts w:ascii="Times New Roman" w:hAnsi="Times New Roman" w:cs="Times New Roman"/>
          <w:sz w:val="28"/>
          <w:szCs w:val="28"/>
        </w:rPr>
        <w:t>в нефтяной сфере;</w:t>
      </w:r>
    </w:p>
    <w:p w:rsidR="00774561" w:rsidRPr="00450246" w:rsidP="00022CE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6">
        <w:rPr>
          <w:rFonts w:ascii="Times New Roman" w:hAnsi="Times New Roman" w:cs="Times New Roman"/>
          <w:sz w:val="28"/>
          <w:szCs w:val="28"/>
        </w:rPr>
        <w:t xml:space="preserve">5) </w:t>
      </w:r>
      <w:r w:rsidRPr="00450246">
        <w:rPr>
          <w:rFonts w:ascii="Times New Roman" w:hAnsi="Times New Roman" w:cs="Times New Roman"/>
          <w:b/>
          <w:sz w:val="28"/>
          <w:szCs w:val="28"/>
        </w:rPr>
        <w:t>пятое</w:t>
      </w:r>
      <w:r w:rsidRPr="00450246">
        <w:rPr>
          <w:rFonts w:ascii="Times New Roman" w:hAnsi="Times New Roman" w:cs="Times New Roman"/>
          <w:sz w:val="28"/>
          <w:szCs w:val="28"/>
        </w:rPr>
        <w:t xml:space="preserve"> - будет</w:t>
      </w:r>
      <w:r w:rsidR="00022CE9">
        <w:rPr>
          <w:rFonts w:ascii="Times New Roman" w:hAnsi="Times New Roman" w:cs="Times New Roman"/>
          <w:sz w:val="28"/>
          <w:szCs w:val="28"/>
        </w:rPr>
        <w:t xml:space="preserve"> ли разрабатываться стратегия, </w:t>
      </w:r>
      <w:r w:rsidRPr="00450246">
        <w:rPr>
          <w:rFonts w:ascii="Times New Roman" w:hAnsi="Times New Roman" w:cs="Times New Roman"/>
          <w:sz w:val="28"/>
          <w:szCs w:val="28"/>
        </w:rPr>
        <w:t>программа вывода нефтяной отрасли из кризиса;</w:t>
      </w:r>
    </w:p>
    <w:p w:rsidR="00774561" w:rsidRPr="00450246" w:rsidP="001852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46">
        <w:rPr>
          <w:rFonts w:ascii="Times New Roman" w:hAnsi="Times New Roman" w:cs="Times New Roman"/>
          <w:sz w:val="28"/>
          <w:szCs w:val="28"/>
        </w:rPr>
        <w:t>В соответствии со статьей 27 Конституционного Закона Республики Казахстан «О Парламенте Республики Казахстан и статусе его депутатов» Прошу дать письменный ответ о результатах рассмотрения депутатского запроса в установленные законом сроки.</w:t>
      </w:r>
    </w:p>
    <w:p w:rsidR="00185270" w:rsidP="00185270">
      <w:pPr>
        <w:spacing w:after="0" w:line="240" w:lineRule="auto"/>
        <w:ind w:right="-286"/>
        <w:rPr>
          <w:rFonts w:ascii="Times New Roman" w:hAnsi="Times New Roman" w:cs="Times New Roman"/>
          <w:sz w:val="28"/>
          <w:szCs w:val="28"/>
        </w:rPr>
      </w:pPr>
    </w:p>
    <w:p w:rsidR="00774561" w:rsidRPr="00450246" w:rsidP="00185270">
      <w:pPr>
        <w:spacing w:after="0" w:line="240" w:lineRule="auto"/>
        <w:ind w:right="-286" w:firstLine="709"/>
        <w:rPr>
          <w:rFonts w:ascii="Times New Roman" w:hAnsi="Times New Roman" w:cs="Times New Roman"/>
          <w:b/>
          <w:sz w:val="28"/>
          <w:szCs w:val="28"/>
        </w:rPr>
      </w:pPr>
      <w:r w:rsidRPr="00450246">
        <w:rPr>
          <w:rFonts w:ascii="Times New Roman" w:hAnsi="Times New Roman" w:cs="Times New Roman"/>
          <w:b/>
          <w:sz w:val="28"/>
          <w:szCs w:val="28"/>
        </w:rPr>
        <w:t xml:space="preserve">Депутаты  </w:t>
      </w:r>
    </w:p>
    <w:p w:rsidR="00774561" w:rsidP="00E0414D">
      <w:pPr>
        <w:spacing w:after="0" w:line="240" w:lineRule="auto"/>
        <w:ind w:left="-284" w:right="-286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74561" w:rsidP="00185270">
      <w:pPr>
        <w:spacing w:after="0" w:line="240" w:lineRule="auto"/>
        <w:ind w:left="623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46">
        <w:rPr>
          <w:rFonts w:ascii="Times New Roman" w:hAnsi="Times New Roman" w:cs="Times New Roman"/>
          <w:b/>
          <w:sz w:val="28"/>
          <w:szCs w:val="28"/>
        </w:rPr>
        <w:t>С.</w:t>
      </w:r>
      <w:r w:rsidR="00185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246">
        <w:rPr>
          <w:rFonts w:ascii="Times New Roman" w:hAnsi="Times New Roman" w:cs="Times New Roman"/>
          <w:b/>
          <w:sz w:val="28"/>
          <w:szCs w:val="28"/>
        </w:rPr>
        <w:t>ДЖАКСЫБЕКОВ</w:t>
      </w:r>
    </w:p>
    <w:p w:rsidR="00185270" w:rsidRPr="00185270" w:rsidP="00185270">
      <w:pPr>
        <w:spacing w:after="0" w:line="240" w:lineRule="auto"/>
        <w:ind w:left="6237" w:right="-284" w:firstLine="709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774561" w:rsidP="00185270">
      <w:pPr>
        <w:spacing w:after="0" w:line="240" w:lineRule="auto"/>
        <w:ind w:left="623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46">
        <w:rPr>
          <w:rFonts w:ascii="Times New Roman" w:hAnsi="Times New Roman" w:cs="Times New Roman"/>
          <w:b/>
          <w:sz w:val="28"/>
          <w:szCs w:val="28"/>
        </w:rPr>
        <w:t>Д.</w:t>
      </w:r>
      <w:r w:rsidR="00185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246">
        <w:rPr>
          <w:rFonts w:ascii="Times New Roman" w:hAnsi="Times New Roman" w:cs="Times New Roman"/>
          <w:b/>
          <w:sz w:val="28"/>
          <w:szCs w:val="28"/>
        </w:rPr>
        <w:t>АДИЛЬБЕКОВ</w:t>
      </w:r>
    </w:p>
    <w:p w:rsidR="00185270" w:rsidRPr="00185270" w:rsidP="00185270">
      <w:pPr>
        <w:spacing w:after="0" w:line="240" w:lineRule="auto"/>
        <w:ind w:left="6237" w:right="-284" w:firstLine="709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774561" w:rsidP="00185270">
      <w:pPr>
        <w:spacing w:after="0" w:line="240" w:lineRule="auto"/>
        <w:ind w:left="623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46">
        <w:rPr>
          <w:rFonts w:ascii="Times New Roman" w:hAnsi="Times New Roman" w:cs="Times New Roman"/>
          <w:b/>
          <w:sz w:val="28"/>
          <w:szCs w:val="28"/>
        </w:rPr>
        <w:t>М.</w:t>
      </w:r>
      <w:r w:rsidR="00185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246">
        <w:rPr>
          <w:rFonts w:ascii="Times New Roman" w:hAnsi="Times New Roman" w:cs="Times New Roman"/>
          <w:b/>
          <w:sz w:val="28"/>
          <w:szCs w:val="28"/>
        </w:rPr>
        <w:t>БОРТНИК</w:t>
      </w:r>
    </w:p>
    <w:p w:rsidR="00185270" w:rsidRPr="00185270" w:rsidP="00185270">
      <w:pPr>
        <w:spacing w:after="0" w:line="240" w:lineRule="auto"/>
        <w:ind w:left="6237" w:right="-284" w:firstLine="709"/>
        <w:jc w:val="both"/>
        <w:rPr>
          <w:rFonts w:ascii="Times New Roman" w:hAnsi="Times New Roman" w:cs="Times New Roman"/>
          <w:b/>
          <w:sz w:val="6"/>
          <w:szCs w:val="6"/>
        </w:rPr>
      </w:pPr>
    </w:p>
    <w:p w:rsidR="00774561" w:rsidP="00185270">
      <w:pPr>
        <w:spacing w:after="0" w:line="240" w:lineRule="auto"/>
        <w:ind w:left="623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46">
        <w:rPr>
          <w:rFonts w:ascii="Times New Roman" w:hAnsi="Times New Roman" w:cs="Times New Roman"/>
          <w:b/>
          <w:sz w:val="28"/>
          <w:szCs w:val="28"/>
        </w:rPr>
        <w:t>М.</w:t>
      </w:r>
      <w:r w:rsidR="00185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246">
        <w:rPr>
          <w:rFonts w:ascii="Times New Roman" w:hAnsi="Times New Roman" w:cs="Times New Roman"/>
          <w:b/>
          <w:sz w:val="28"/>
          <w:szCs w:val="28"/>
        </w:rPr>
        <w:t>ЖОЛДАСБАЕВ</w:t>
      </w:r>
    </w:p>
    <w:p w:rsidR="00185270" w:rsidRPr="00185270" w:rsidP="00185270">
      <w:pPr>
        <w:spacing w:after="0" w:line="240" w:lineRule="auto"/>
        <w:ind w:left="6237" w:right="-284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74561" w:rsidP="00185270">
      <w:pPr>
        <w:spacing w:after="0" w:line="240" w:lineRule="auto"/>
        <w:ind w:left="623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46">
        <w:rPr>
          <w:rFonts w:ascii="Times New Roman" w:hAnsi="Times New Roman" w:cs="Times New Roman"/>
          <w:b/>
          <w:sz w:val="28"/>
          <w:szCs w:val="28"/>
        </w:rPr>
        <w:t>М.</w:t>
      </w:r>
      <w:r w:rsidR="00185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246">
        <w:rPr>
          <w:rFonts w:ascii="Times New Roman" w:hAnsi="Times New Roman" w:cs="Times New Roman"/>
          <w:b/>
          <w:sz w:val="28"/>
          <w:szCs w:val="28"/>
        </w:rPr>
        <w:t>КУБЕНОВ</w:t>
      </w:r>
    </w:p>
    <w:p w:rsidR="00185270" w:rsidRPr="00185270" w:rsidP="00185270">
      <w:pPr>
        <w:spacing w:after="0" w:line="240" w:lineRule="auto"/>
        <w:ind w:left="6237" w:right="-284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74561" w:rsidP="00185270">
      <w:pPr>
        <w:spacing w:after="0" w:line="240" w:lineRule="auto"/>
        <w:ind w:left="623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46">
        <w:rPr>
          <w:rFonts w:ascii="Times New Roman" w:hAnsi="Times New Roman" w:cs="Times New Roman"/>
          <w:b/>
          <w:sz w:val="28"/>
          <w:szCs w:val="28"/>
        </w:rPr>
        <w:t>А.</w:t>
      </w:r>
      <w:r w:rsidR="00185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246">
        <w:rPr>
          <w:rFonts w:ascii="Times New Roman" w:hAnsi="Times New Roman" w:cs="Times New Roman"/>
          <w:b/>
          <w:sz w:val="28"/>
          <w:szCs w:val="28"/>
        </w:rPr>
        <w:t>КУРТАЕВ</w:t>
      </w:r>
    </w:p>
    <w:p w:rsidR="00185270" w:rsidRPr="00185270" w:rsidP="00185270">
      <w:pPr>
        <w:spacing w:after="0" w:line="240" w:lineRule="auto"/>
        <w:ind w:left="6237" w:right="-284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74561" w:rsidP="00185270">
      <w:pPr>
        <w:spacing w:after="0" w:line="240" w:lineRule="auto"/>
        <w:ind w:left="623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46">
        <w:rPr>
          <w:rFonts w:ascii="Times New Roman" w:hAnsi="Times New Roman" w:cs="Times New Roman"/>
          <w:b/>
          <w:sz w:val="28"/>
          <w:szCs w:val="28"/>
        </w:rPr>
        <w:t>Е.</w:t>
      </w:r>
      <w:r w:rsidR="00185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246">
        <w:rPr>
          <w:rFonts w:ascii="Times New Roman" w:hAnsi="Times New Roman" w:cs="Times New Roman"/>
          <w:b/>
          <w:sz w:val="28"/>
          <w:szCs w:val="28"/>
        </w:rPr>
        <w:t>МАМЫТБЕКОВ</w:t>
      </w:r>
    </w:p>
    <w:p w:rsidR="00185270" w:rsidRPr="00185270" w:rsidP="00185270">
      <w:pPr>
        <w:spacing w:after="0" w:line="240" w:lineRule="auto"/>
        <w:ind w:left="6237" w:right="-284"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774561" w:rsidP="00185270">
      <w:pPr>
        <w:spacing w:after="0" w:line="240" w:lineRule="auto"/>
        <w:ind w:left="6237" w:righ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246">
        <w:rPr>
          <w:rFonts w:ascii="Times New Roman" w:hAnsi="Times New Roman" w:cs="Times New Roman"/>
          <w:b/>
          <w:sz w:val="28"/>
          <w:szCs w:val="28"/>
        </w:rPr>
        <w:t>Е.</w:t>
      </w:r>
      <w:r w:rsidR="001852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246">
        <w:rPr>
          <w:rFonts w:ascii="Times New Roman" w:hAnsi="Times New Roman" w:cs="Times New Roman"/>
          <w:b/>
          <w:sz w:val="28"/>
          <w:szCs w:val="28"/>
        </w:rPr>
        <w:t>СУЛТАНОВ</w:t>
      </w:r>
    </w:p>
    <w:p w:rsidR="006A6481" w:rsidP="00185270">
      <w:pPr>
        <w:spacing w:after="0" w:line="240" w:lineRule="auto"/>
        <w:ind w:left="623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6481" w:rsidRPr="006A6481" w:rsidP="006A6481">
      <w:pPr>
        <w:spacing w:after="0" w:line="240" w:lineRule="auto"/>
        <w:ind w:left="6237" w:right="-284"/>
        <w:rPr>
          <w:rFonts w:ascii="Times New Roman" w:hAnsi="Times New Roman" w:cs="Times New Roman"/>
          <w:color w:val="0C0000"/>
          <w:sz w:val="20"/>
          <w:szCs w:val="28"/>
        </w:rPr>
      </w:pP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06.05.2020 10:44:45: Адильбеков Д. З.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06.05.2020 10:46:20: Куртаев А. С.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06.05.2020 10:47:21: Бортник М. М.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06.05.2020 10:49:01: Жолдасбаев М. С.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06.05.2020 10:50:57: Султанкулова Ж. К. (Отдел по взаймодействию с комитетом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06.05.2020 10:51:43: Джаксыбеков С. Р.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06.05.2020 10:53:48: Мамытбеков Е. К.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06.05.2020 10:55:23: Кубенов М. Ш.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06.05.2020 11:13:56: Абдраимов Е.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06.05.2020 11:25:40: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  <w:t>06.05.2020 11:32:41: Султанов Е. Х. (Комитет по экономической политике, инновационному развитию и предпринимательству) - - cогласовано без замечаний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szCs w:val="28"/>
        </w:rPr>
        <w:br/>
      </w:r>
      <w:r>
        <w:rPr>
          <w:rFonts w:ascii="Times New Roman" w:hAnsi="Times New Roman" w:cs="Times New Roman"/>
          <w:color w:val="0C0000"/>
          <w:sz w:val="20"/>
          <w:szCs w:val="28"/>
        </w:rPr>
        <w:t>06.05.2020 11:55:43 Уакпаев М. С.. Подписано</w:t>
      </w:r>
      <w:r>
        <w:rPr>
          <w:rFonts w:ascii="Times New Roman" w:hAnsi="Times New Roman" w:cs="Times New Roman"/>
          <w:color w:val="0C0000"/>
          <w:sz w:val="20"/>
          <w:szCs w:val="28"/>
        </w:rPr>
        <w:br/>
      </w:r>
      <w:bookmarkStart w:id="0" w:name="_GoBack"/>
      <w:bookmarkEnd w:id="0"/>
    </w:p>
    <w:sectPr w:rsidSect="00185270">
      <w:headerReference w:type="default" r:id="rId7"/>
      <w:footerReference w:type="even" r:id="rId8"/>
      <w:footerReference w:type="default" r:id="rId9"/>
      <w:pgSz w:w="11906" w:h="16838" w:code="9"/>
      <w:pgMar w:top="1418" w:right="1134" w:bottom="1418" w:left="1134" w:header="284" w:footer="51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1454" w:rsidP="007A6A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E1454" w:rsidP="007A6A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E1454" w:rsidP="007A6A4F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6459220</wp:posOffset>
              </wp:positionH>
              <wp:positionV relativeFrom="paragraph">
                <wp:posOffset>-9153017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A6481" w:rsidRPr="006A6481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06.05.2020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508.6pt;margin-top:-720.7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6A6481" w:rsidRPr="006A6481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06.05.2020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350466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243BD5" w:rsidRPr="00243BD5">
        <w:pPr>
          <w:pStyle w:val="Header"/>
          <w:jc w:val="center"/>
          <w:rPr>
            <w:sz w:val="28"/>
          </w:rPr>
        </w:pPr>
        <w:r w:rsidRPr="00243BD5">
          <w:rPr>
            <w:sz w:val="28"/>
          </w:rPr>
          <w:fldChar w:fldCharType="begin"/>
        </w:r>
        <w:r w:rsidRPr="00243BD5">
          <w:rPr>
            <w:sz w:val="28"/>
          </w:rPr>
          <w:instrText>PAGE   \* MERGEFORMAT</w:instrText>
        </w:r>
        <w:r w:rsidRPr="00243BD5">
          <w:rPr>
            <w:sz w:val="28"/>
          </w:rPr>
          <w:fldChar w:fldCharType="separate"/>
        </w:r>
        <w:r w:rsidR="006A6481">
          <w:rPr>
            <w:noProof/>
            <w:sz w:val="28"/>
          </w:rPr>
          <w:t>3</w:t>
        </w:r>
        <w:r w:rsidRPr="00243BD5">
          <w:rPr>
            <w:sz w:val="28"/>
          </w:rPr>
          <w:fldChar w:fldCharType="end"/>
        </w:r>
      </w:p>
    </w:sdtContent>
  </w:sdt>
  <w:p w:rsidR="008E14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8083919"/>
    <w:multiLevelType w:val="hybridMultilevel"/>
    <w:tmpl w:val="77F440C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A91207"/>
    <w:multiLevelType w:val="hybridMultilevel"/>
    <w:tmpl w:val="6D42E87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8FB0903"/>
    <w:multiLevelType w:val="hybridMultilevel"/>
    <w:tmpl w:val="1A60283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ocumentProtection w:edit="readOnly" w:enforcement="1" w:cryptProviderType="rsaAES" w:cryptAlgorithmClass="hash" w:cryptAlgorithmType="typeAny" w:cryptAlgorithmSid="14" w:cryptSpinCount="100000" w:hash="FAERWblzSQaPG4gH0+AX5yHRgeK6Q07d1G4Odxnpic4Pk/fVOV7ShRryX3CM0tWs7k8RO1HBFsY5&#10;ENOux3HD1w==&#10;" w:salt="n3z1/lMbj+6LAuOik2rB8g==&#10;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45ED"/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3642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4"/>
    <w:qFormat/>
    <w:rsid w:val="000E711C"/>
    <w:pPr>
      <w:keepNext/>
      <w:tabs>
        <w:tab w:val="left" w:pos="3553"/>
        <w:tab w:val="left" w:pos="4905"/>
        <w:tab w:val="left" w:pos="5160"/>
        <w:tab w:val="left" w:pos="588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Заголовок 4 Знак"/>
    <w:basedOn w:val="DefaultParagraphFont"/>
    <w:link w:val="Heading4"/>
    <w:rsid w:val="000E711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a"/>
    <w:rsid w:val="000E711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Нижний колонтитул Знак"/>
    <w:basedOn w:val="DefaultParagraphFont"/>
    <w:link w:val="Footer"/>
    <w:rsid w:val="000E711C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E711C"/>
  </w:style>
  <w:style w:type="character" w:customStyle="1" w:styleId="s0">
    <w:name w:val="s0"/>
    <w:basedOn w:val="DefaultParagraphFont"/>
    <w:rsid w:val="0007295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DefaultParagraphFont"/>
    <w:rsid w:val="00072954"/>
    <w:rPr>
      <w:rFonts w:ascii="Times New Roman" w:hAnsi="Times New Roman" w:cs="Times New Roman" w:hint="default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4B1AE5"/>
    <w:pPr>
      <w:ind w:left="720"/>
      <w:contextualSpacing/>
    </w:pPr>
  </w:style>
  <w:style w:type="character" w:customStyle="1" w:styleId="FontStyle13">
    <w:name w:val="Font Style13"/>
    <w:basedOn w:val="DefaultParagraphFont"/>
    <w:uiPriority w:val="99"/>
    <w:rsid w:val="004B33B5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Normal"/>
    <w:uiPriority w:val="99"/>
    <w:rsid w:val="004B33B5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13F0"/>
    <w:rPr>
      <w:color w:val="0000FF" w:themeColor="hyperlink"/>
      <w:u w:val="single"/>
    </w:rPr>
  </w:style>
  <w:style w:type="paragraph" w:styleId="Header">
    <w:name w:val="header"/>
    <w:basedOn w:val="Normal"/>
    <w:link w:val="a0"/>
    <w:uiPriority w:val="99"/>
    <w:unhideWhenUsed/>
    <w:rsid w:val="00611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6113F0"/>
  </w:style>
  <w:style w:type="paragraph" w:customStyle="1" w:styleId="j111">
    <w:name w:val="j111"/>
    <w:basedOn w:val="Normal"/>
    <w:rsid w:val="0011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3">
    <w:name w:val="j13"/>
    <w:basedOn w:val="Normal"/>
    <w:rsid w:val="0011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16">
    <w:name w:val="j116"/>
    <w:basedOn w:val="Normal"/>
    <w:rsid w:val="00111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7">
    <w:name w:val="j17"/>
    <w:basedOn w:val="Normal"/>
    <w:rsid w:val="003B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unhideWhenUsed/>
    <w:rsid w:val="00AE1592"/>
    <w:pPr>
      <w:spacing w:after="0" w:line="240" w:lineRule="auto"/>
      <w:ind w:left="374" w:right="-347" w:firstLine="90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BalloonText">
    <w:name w:val="Balloon Text"/>
    <w:basedOn w:val="Normal"/>
    <w:link w:val="a1"/>
    <w:uiPriority w:val="99"/>
    <w:semiHidden/>
    <w:unhideWhenUsed/>
    <w:rsid w:val="00592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592C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934F1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Theme="minorHAnsi" w:cs="Times New Roman"/>
      <w:color w:val="000000"/>
      <w:sz w:val="24"/>
      <w:szCs w:val="24"/>
      <w:lang w:eastAsia="en-US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3642D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F90E-0D36-43C1-90CC-15A010D2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3922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5</cp:revision>
</cp:coreProperties>
</file>