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tbl>
      <w:tblPr>
        <w:tblW w:w="0" w:type="auto"/>
        <w:tblLayout w:type="fixed"/>
        <w:tblCellMar>
          <w:top w:w="0" w:type="dxa"/>
          <w:bottom w:w="0" w:type="dxa"/>
        </w:tblCellMar>
        <w:tblLook w:val="0000"/>
      </w:tblPr>
      <w:tblGrid>
        <w:gridCol w:w="9355"/>
      </w:tblGrid>
      <w:tr w:rsidTr="00B40729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9355" w:type="dxa"/>
            <w:shd w:val="clear" w:color="auto" w:fill="auto"/>
          </w:tcPr>
          <w:p w:rsidR="00B40729" w:rsidP="00F6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val="kk-KZ"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val="kk-KZ" w:eastAsia="ru-RU"/>
              </w:rPr>
              <w:t>19.10.2020-ғы № 21-9/4875 дз шығыс хаты</w:t>
            </w:r>
          </w:p>
          <w:p w:rsidR="00B40729" w:rsidRPr="00B40729" w:rsidP="00F6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val="kk-KZ" w:eastAsia="ru-RU"/>
              </w:rPr>
              <w:t>19.10.2020-ғы № 3034//21-9/4875дз кіріс хаты</w:t>
            </w:r>
          </w:p>
        </w:tc>
      </w:tr>
    </w:tbl>
    <w:p w:rsidR="00F610CE" w:rsidRPr="00F610CE" w:rsidP="00F61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610C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Тізім</w:t>
      </w:r>
    </w:p>
    <w:p w:rsidR="00F610CE" w:rsidRPr="00F610CE" w:rsidP="00F61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610CE" w:rsidRPr="00F610CE" w:rsidP="00F610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610CE" w:rsidRPr="00F610CE" w:rsidP="00F610CE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610C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1. Н. Жүсіп</w:t>
      </w:r>
    </w:p>
    <w:p w:rsidR="00F610CE" w:rsidRPr="00F610CE" w:rsidP="00F610CE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610C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2. А. Қапбарова</w:t>
      </w:r>
    </w:p>
    <w:p w:rsidR="00F610CE" w:rsidRPr="00F610CE" w:rsidP="00F610CE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610C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3. А. Нухұлы</w:t>
      </w:r>
    </w:p>
    <w:p w:rsidR="00D7040F"/>
    <w:sectPr>
      <w:head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0729">
    <w:pPr>
      <w:pStyle w:val="Head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40729" w:rsidRPr="00B40729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20.10.2020 ЭҚАБЖ МО (7.23.0 нұсқасы)  ЭЦҚ-ны тексерудің нәтижесі оң.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2049" type="#_x0000_t202" style="height:631.45pt;margin-left:480.25pt;margin-top:48.8pt;mso-wrap-distance-bottom:0;mso-wrap-distance-left:9pt;mso-wrap-distance-right:9pt;mso-wrap-distance-top:0;mso-wrap-style:square;position:absolute;v-text-anchor:top;visibility:visible;width:30pt;z-index:251661312" filled="f" stroked="f" strokeweight="0.5pt">
              <v:fill o:detectmouseclick="t"/>
              <v:textbox style="layout-flow:vertical;mso-layout-flow-alt:bottom-to-top">
                <w:txbxContent>
                  <w:p w:rsidR="00B40729" w:rsidRPr="00B40729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20.10.2020 ЭҚАБЖ МО (7.23.0 нұсқасы)  ЭЦҚ-ны тексерудің нәтижесі оң.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-1139825</wp:posOffset>
              </wp:positionH>
              <wp:positionV relativeFrom="paragraph">
                <wp:posOffset>619633</wp:posOffset>
              </wp:positionV>
              <wp:extent cx="381000" cy="2673033"/>
              <wp:effectExtent l="0" t="0" r="0" b="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381000" cy="267303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40729" w:rsidRPr="00B40729">
                          <w:pPr>
                            <w:rPr>
                              <w:rFonts w:ascii="Times New Roman" w:hAnsi="Times New Roman" w:cs="Times New Roman"/>
                              <w:b/>
                              <w:color w:val="E10000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E10000"/>
                              <w:sz w:val="28"/>
                            </w:rPr>
                            <w:t>Бақылаудан алынды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id="Надпись 1" o:spid="_x0000_s2050" type="#_x0000_t202" style="height:210.5pt;margin-left:-89.75pt;margin-top:48.8pt;mso-wrap-distance-bottom:0;mso-wrap-distance-left:9pt;mso-wrap-distance-right:9pt;mso-wrap-distance-top:0;mso-wrap-style:square;position:absolute;v-text-anchor:top;visibility:visible;width:30pt;z-index:251659264" filled="f" stroked="f" strokeweight="0.5pt">
              <v:fill o:detectmouseclick="t"/>
              <v:textbox style="layout-flow:vertical;mso-layout-flow-alt:bottom-to-top">
                <w:txbxContent>
                  <w:p w:rsidR="00B40729" w:rsidRPr="00B40729">
                    <w:pPr>
                      <w:rPr>
                        <w:rFonts w:ascii="Times New Roman" w:hAnsi="Times New Roman" w:cs="Times New Roman"/>
                        <w:b/>
                        <w:color w:val="E10000"/>
                        <w:sz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E10000"/>
                        <w:sz w:val="28"/>
                      </w:rPr>
                      <w:t>Бақылаудан алынды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p/KIgstrIXwv3yhMq7uqhZmxkjs0fmbwE4SrNmTL1GHkYK3xy26L0lVD8UDAYDKgMftJRb8EjOLz&#10;2XzhqdLBPQ==&#10;" w:salt="nJshUz1Hi+tD4JIHiIkfww==&#10;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B40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B40729"/>
  </w:style>
  <w:style w:type="paragraph" w:styleId="Footer">
    <w:name w:val="footer"/>
    <w:basedOn w:val="Normal"/>
    <w:link w:val="a0"/>
    <w:uiPriority w:val="99"/>
    <w:unhideWhenUsed/>
    <w:rsid w:val="00B40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B40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8</DocSecurity>
  <Lines>1</Lines>
  <Paragraphs>1</Paragraphs>
  <ScaleCrop>false</ScaleCrop>
  <Company>Keiko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3</cp:revision>
</cp:coreProperties>
</file>