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354"/>
      </w:tblGrid>
      <w:tr w:rsidTr="004B36C7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354" w:type="dxa"/>
            <w:shd w:val="clear" w:color="auto" w:fill="auto"/>
          </w:tcPr>
          <w:p w:rsidR="004B36C7" w:rsidRPr="004B36C7" w:rsidP="000D107F">
            <w:pPr>
              <w:rPr>
                <w:rFonts w:ascii="Times New Roman" w:hAnsi="Times New Roman" w:cs="Times New Roman"/>
                <w:color w:val="0C0000"/>
                <w:sz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</w:rPr>
              <w:t>№ исх: 16-13-26д/с   от: 15.10.2021</w:t>
            </w:r>
          </w:p>
        </w:tc>
      </w:tr>
    </w:tbl>
    <w:p w:rsidR="00675A0C" w:rsidRPr="00675A0C" w:rsidP="000D107F">
      <w:pPr>
        <w:rPr>
          <w:rFonts w:ascii="Times New Roman" w:hAnsi="Times New Roman" w:cs="Times New Roman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95794089" r:id="rId6"/>
        </w:pict>
      </w:r>
    </w:p>
    <w:p w:rsidR="00981538" w:rsidRP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98153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46F8" w:rsidP="00BC46F8">
      <w:pPr>
        <w:spacing w:after="0" w:line="240" w:lineRule="auto"/>
        <w:rPr>
          <w:rFonts w:ascii="Times New Roman" w:hAnsi="Times New Roman" w:cs="Times New Roman"/>
          <w:color w:val="31849B" w:themeColor="accent5" w:themeShade="BF"/>
        </w:rPr>
      </w:pP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Қазақстан Республикасы</w:t>
      </w: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Премьер</w:t>
      </w:r>
      <w:r w:rsidR="005555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-</w:t>
      </w:r>
      <w:r w:rsidR="00555558">
        <w:rPr>
          <w:rFonts w:ascii="Times New Roman" w:eastAsia="Calibri" w:hAnsi="Times New Roman" w:cs="Times New Roman"/>
          <w:b/>
          <w:sz w:val="28"/>
          <w:szCs w:val="28"/>
          <w:lang w:val="kk-KZ"/>
        </w:rPr>
        <w:t> </w:t>
      </w: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Министрі</w:t>
      </w:r>
    </w:p>
    <w:p w:rsidR="00BC26EB" w:rsidRPr="00BC26EB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Кеңсесінің басшысы</w:t>
      </w:r>
    </w:p>
    <w:p w:rsidR="00A8236E" w:rsidRPr="00A8236E" w:rsidP="007F3B61">
      <w:pPr>
        <w:spacing w:after="0" w:line="240" w:lineRule="auto"/>
        <w:ind w:left="6096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Ғ.Т. ҚОЙШЫБАЕВҚА</w:t>
      </w:r>
    </w:p>
    <w:p w:rsidR="00A8236E" w:rsidP="007F3B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555558" w:rsidRPr="00A8236E" w:rsidP="00A8236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Құрметті </w:t>
      </w:r>
      <w:r w:rsidRPr="00BC26EB" w:rsidR="00BC26EB">
        <w:rPr>
          <w:rFonts w:ascii="Times New Roman" w:eastAsia="Calibri" w:hAnsi="Times New Roman" w:cs="Times New Roman"/>
          <w:b/>
          <w:sz w:val="28"/>
          <w:szCs w:val="28"/>
          <w:lang w:val="kk-KZ"/>
        </w:rPr>
        <w:t>Ғалымжан Тельманұлы</w:t>
      </w:r>
      <w:r w:rsidRPr="00A823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!</w:t>
      </w:r>
    </w:p>
    <w:p w:rsidR="00A8236E" w:rsidRPr="00A8236E" w:rsidP="00A823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Конституциялық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заңының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27-бабына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Республикасы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Парламенті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Регламентінің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1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00-тармағына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сәйкес 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Қазақстан 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>Республикасы</w:t>
      </w:r>
      <w:r w:rsidR="007F3B6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арламенті Сенатының</w:t>
      </w:r>
      <w:r w:rsidR="0038650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>202</w:t>
      </w:r>
      <w:r w:rsidR="00CB0C2E">
        <w:rPr>
          <w:rFonts w:ascii="Times New Roman" w:eastAsia="Calibri" w:hAnsi="Times New Roman" w:cs="Times New Roman"/>
          <w:sz w:val="28"/>
          <w:szCs w:val="28"/>
          <w:lang w:val="kk-KZ"/>
        </w:rPr>
        <w:t>1</w:t>
      </w:r>
      <w:r w:rsidR="00A7681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жылғы </w:t>
      </w:r>
      <w:r w:rsidRPr="00F162D2" w:rsidR="00F162D2">
        <w:rPr>
          <w:rFonts w:ascii="Times New Roman" w:eastAsia="Calibri" w:hAnsi="Times New Roman" w:cs="Times New Roman"/>
          <w:sz w:val="28"/>
          <w:szCs w:val="28"/>
          <w:lang w:val="kk-KZ"/>
        </w:rPr>
        <w:t>14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63992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F162D2">
        <w:rPr>
          <w:rFonts w:ascii="Times New Roman" w:eastAsia="Calibri" w:hAnsi="Times New Roman" w:cs="Times New Roman"/>
          <w:sz w:val="28"/>
          <w:szCs w:val="28"/>
          <w:lang w:val="kk-KZ"/>
        </w:rPr>
        <w:t>азандағы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отырысында депутат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Күрішбаев</w:t>
      </w: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жариялаған бір топ Сенат депутаттарының депутаттық сауалы Сізге жіберіліп отыр.</w:t>
      </w: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BC26EB" w:rsidRPr="00BC26EB" w:rsidP="00BC26E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26E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Қосымша: 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мемлекеттік 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орыс 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>тілде</w:t>
      </w:r>
      <w:r w:rsidR="009A78DA">
        <w:rPr>
          <w:rFonts w:ascii="Times New Roman" w:eastAsia="Calibri" w:hAnsi="Times New Roman" w:cs="Times New Roman"/>
          <w:sz w:val="28"/>
          <w:szCs w:val="28"/>
          <w:lang w:val="kk-KZ"/>
        </w:rPr>
        <w:t>рінде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313D4F">
        <w:rPr>
          <w:rFonts w:ascii="Times New Roman" w:eastAsia="Calibri" w:hAnsi="Times New Roman" w:cs="Times New Roman"/>
          <w:sz w:val="28"/>
          <w:szCs w:val="28"/>
          <w:lang w:val="kk-KZ"/>
        </w:rPr>
        <w:t>8</w:t>
      </w:r>
      <w:r w:rsidRPr="00156609" w:rsidR="0015660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парақта.</w:t>
      </w: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8236E" w:rsidRPr="00A8236E" w:rsidP="00A8236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46"/>
        <w:gridCol w:w="5108"/>
      </w:tblGrid>
      <w:tr w:rsidTr="00D634B0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784" w:type="dxa"/>
          </w:tcPr>
          <w:p w:rsidR="00A8236E" w:rsidRPr="00A8236E" w:rsidP="00A8236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30" w:type="dxa"/>
          </w:tcPr>
          <w:p w:rsidR="00A8236E" w:rsidRPr="00A8236E" w:rsidP="00BC26EB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Ә</w:t>
            </w:r>
            <w:r w:rsidRPr="00A8236E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>РАҚЫШЕВА</w:t>
            </w:r>
          </w:p>
        </w:tc>
      </w:tr>
    </w:tbl>
    <w:p w:rsidR="00981538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75B71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2792A" w:rsidP="00A823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A8236E" w:rsidRPr="008A76FE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A76FE">
        <w:rPr>
          <w:rFonts w:ascii="Times New Roman" w:hAnsi="Times New Roman" w:cs="Times New Roman"/>
          <w:lang w:val="kk-KZ"/>
        </w:rPr>
        <w:t>Орын</w:t>
      </w:r>
      <w:r w:rsidRPr="008A76FE" w:rsidR="0022792A">
        <w:rPr>
          <w:rFonts w:ascii="Times New Roman" w:hAnsi="Times New Roman" w:cs="Times New Roman"/>
          <w:lang w:val="kk-KZ"/>
        </w:rPr>
        <w:t>даған: Қ. Ержанов</w:t>
      </w:r>
    </w:p>
    <w:p w:rsidR="0022792A" w:rsidRPr="008A76FE" w:rsidP="00A8236E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A76FE">
        <w:rPr>
          <w:rFonts w:ascii="Times New Roman" w:hAnsi="Times New Roman" w:cs="Times New Roman"/>
          <w:lang w:val="kk-KZ"/>
        </w:rPr>
        <w:t>тел.: 8-7172-74-73-87</w:t>
      </w:r>
    </w:p>
    <w:p w:rsidR="00BC26EB" w:rsidP="00A823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A76FE">
        <w:rPr>
          <w:rFonts w:ascii="Times New Roman" w:hAnsi="Times New Roman" w:cs="Times New Roman"/>
          <w:lang w:val="en-US"/>
        </w:rPr>
        <w:t xml:space="preserve">e-mail: </w:t>
      </w:r>
      <w:r>
        <w:fldChar w:fldCharType="begin"/>
      </w:r>
      <w:r>
        <w:instrText xml:space="preserve"> HYPERLINK "mailto:erzhanovk@parlam.kz" </w:instrText>
      </w:r>
      <w:r>
        <w:fldChar w:fldCharType="separate"/>
      </w:r>
      <w:r w:rsidRPr="008A76FE">
        <w:rPr>
          <w:rStyle w:val="Hyperlink"/>
          <w:rFonts w:ascii="Times New Roman" w:hAnsi="Times New Roman" w:cs="Times New Roman"/>
          <w:lang w:val="en-US"/>
        </w:rPr>
        <w:t>erzhanovk@parlam.kz</w:t>
      </w:r>
      <w:r>
        <w:fldChar w:fldCharType="end"/>
      </w:r>
      <w:r w:rsidRPr="008A76FE">
        <w:rPr>
          <w:rFonts w:ascii="Times New Roman" w:hAnsi="Times New Roman" w:cs="Times New Roman"/>
          <w:lang w:val="en-US"/>
        </w:rPr>
        <w:t xml:space="preserve"> </w:t>
      </w:r>
    </w:p>
    <w:p w:rsidR="004B36C7" w:rsidP="00A8236E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4B36C7" w:rsidRPr="004B36C7" w:rsidP="004B36C7">
      <w:pPr>
        <w:spacing w:after="0" w:line="240" w:lineRule="auto"/>
        <w:rPr>
          <w:rFonts w:ascii="Times New Roman" w:hAnsi="Times New Roman" w:cs="Times New Roman"/>
          <w:color w:val="0C0000"/>
          <w:sz w:val="20"/>
          <w:lang w:val="en-US"/>
        </w:rPr>
      </w:pPr>
      <w:r>
        <w:rPr>
          <w:rFonts w:ascii="Times New Roman" w:hAnsi="Times New Roman" w:cs="Times New Roman"/>
          <w:b/>
          <w:color w:val="0C0000"/>
          <w:sz w:val="20"/>
          <w:lang w:val="en-US"/>
        </w:rPr>
        <w:t>Результаты согласования</w:t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color w:val="0C0000"/>
          <w:sz w:val="20"/>
          <w:lang w:val="en-US"/>
        </w:rPr>
        <w:t>14.10.2021 11:31:51: Куришбаев А. К.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11:39:41: Раймбеков К. У. (Отдел по взаимодействию с Комитетом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11:43:16: Агиса Б. А. (Общий отдел)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11:55:31: Джумагазиев М. С.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12:24:10: Уакпаев М. С.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12:32:59: Данабеков О. К. (Руководство Аппарата Сената)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12:55:13: Трумов С. У.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14:48:38: Нукетаева Д. Ж.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15:27:02: Бақтиярұлы М. 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15:30:33: Булавкина О. А.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15:41:30: Нуралиев А. Т.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15:42:11: Мусин Д. М. (Комитет по аграрным вопросам, природопользованию и развитию сельских территорий)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15:56:35: Жумагулов Б. Т.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  <w:t>14.10.2021 16:44:56: Нухулы А. . (Комитет по социально-культурному развитию и науке) - - cогласовано без замечаний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t>Результат подписания</w:t>
      </w:r>
      <w:r>
        <w:rPr>
          <w:rFonts w:ascii="Times New Roman" w:hAnsi="Times New Roman" w:cs="Times New Roman"/>
          <w:b/>
          <w:color w:val="0C0000"/>
          <w:sz w:val="20"/>
          <w:lang w:val="en-US"/>
        </w:rPr>
        <w:br/>
      </w:r>
      <w:r>
        <w:rPr>
          <w:rFonts w:ascii="Times New Roman" w:hAnsi="Times New Roman" w:cs="Times New Roman"/>
          <w:color w:val="0C0000"/>
          <w:sz w:val="20"/>
          <w:lang w:val="en-US"/>
        </w:rPr>
        <w:t>14.10.2021 18:33:44 Ракишева А. Г.. Подписано</w:t>
      </w:r>
      <w:r>
        <w:rPr>
          <w:rFonts w:ascii="Times New Roman" w:hAnsi="Times New Roman" w:cs="Times New Roman"/>
          <w:color w:val="0C0000"/>
          <w:sz w:val="20"/>
          <w:lang w:val="en-US"/>
        </w:rPr>
        <w:br/>
      </w:r>
      <w:bookmarkStart w:id="0" w:name="_GoBack"/>
      <w:bookmarkEnd w:id="0"/>
    </w:p>
    <w:sectPr w:rsidSect="007F3B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B36C7" w:rsidRPr="004B36C7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15.10.2021 ЕСЭДО ГО (версия 7.23.0)  ЭЦҚ-ны тексерудің нәтижесі оң.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2049" type="#_x0000_t202" style="height:631.45pt;margin-left:494.4pt;margin-top:48.75pt;mso-wrap-distance-bottom:0;mso-wrap-distance-left:9pt;mso-wrap-distance-right:9pt;mso-wrap-distance-top:0;mso-wrap-style:square;position:absolute;v-text-anchor:top;visibility:visible;width:30pt;z-index:251659264" filled="f" stroked="f" strokeweight="0.5pt">
              <v:fill o:detectmouseclick="t"/>
              <v:textbox style="layout-flow:vertical;mso-layout-flow-alt:bottom-to-top">
                <w:txbxContent>
                  <w:p w:rsidR="004B36C7" w:rsidRPr="004B36C7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15.10.2021 ЕСЭДО ГО (версия 7.23.0)  ЭЦҚ-ны тексерудің нәтижесі оң.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B36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XYdAmksBHQKVreuDsPqMwbfIzpkzUHqkIL2Fb8GpLl+euhSwVVsfMnK0PCETZjEGxKjbuDRwzKTZ&#10;RYgvadedeQ==&#10;" w:salt="u0Dr5Z2qguUmThh5Zu9JyQ==&#10;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10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26EB"/>
    <w:rPr>
      <w:color w:val="0000FF" w:themeColor="hyperlink"/>
      <w:u w:val="single"/>
    </w:rPr>
  </w:style>
  <w:style w:type="paragraph" w:styleId="Header">
    <w:name w:val="header"/>
    <w:basedOn w:val="Normal"/>
    <w:link w:val="a0"/>
    <w:uiPriority w:val="99"/>
    <w:unhideWhenUsed/>
    <w:rsid w:val="004B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B36C7"/>
  </w:style>
  <w:style w:type="paragraph" w:styleId="Footer">
    <w:name w:val="footer"/>
    <w:basedOn w:val="Normal"/>
    <w:link w:val="a1"/>
    <w:uiPriority w:val="99"/>
    <w:unhideWhenUsed/>
    <w:rsid w:val="004B36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4B3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5DC9-1DA2-4D4D-86A7-BE28E468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6</cp:revision>
</cp:coreProperties>
</file>